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10" w:rsidRPr="00F10DAF" w:rsidRDefault="008C2310" w:rsidP="008C2310">
      <w:pPr>
        <w:jc w:val="right"/>
        <w:rPr>
          <w:rFonts w:ascii="微软雅黑" w:eastAsia="微软雅黑" w:hAnsi="微软雅黑" w:cs="Times New Roman"/>
          <w:b/>
          <w:noProof/>
          <w:sz w:val="36"/>
          <w:szCs w:val="36"/>
        </w:rPr>
      </w:pPr>
      <w:bookmarkStart w:id="0" w:name="_Toc399856591"/>
      <w:bookmarkStart w:id="1" w:name="_Toc400358858"/>
      <w:r w:rsidRPr="00F10DAF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华信咨询设计研究院有限公司</w:t>
      </w:r>
    </w:p>
    <w:p w:rsidR="008C2310" w:rsidRPr="00F10DAF" w:rsidRDefault="008C2310" w:rsidP="008C2310">
      <w:pPr>
        <w:jc w:val="right"/>
        <w:rPr>
          <w:rFonts w:ascii="微软雅黑" w:eastAsia="微软雅黑" w:hAnsi="微软雅黑" w:cs="Times New Roman"/>
          <w:b/>
          <w:noProof/>
          <w:sz w:val="36"/>
          <w:szCs w:val="36"/>
        </w:rPr>
      </w:pPr>
      <w:r w:rsidRPr="00F10DAF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2019届秋季校园招聘简章</w:t>
      </w:r>
    </w:p>
    <w:p w:rsidR="00DE413D" w:rsidRPr="00350C07" w:rsidRDefault="00DE413D" w:rsidP="00DE413D">
      <w:pPr>
        <w:widowControl/>
        <w:pBdr>
          <w:bottom w:val="single" w:sz="24" w:space="0" w:color="970100"/>
        </w:pBdr>
        <w:spacing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350C07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201</w:t>
      </w:r>
      <w:r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  <w:t>9</w:t>
      </w:r>
      <w:r w:rsidRPr="00350C07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校园招聘【</w:t>
      </w:r>
      <w:r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南京</w:t>
      </w:r>
      <w:r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  <w:t>站</w:t>
      </w:r>
      <w:r w:rsidRPr="00350C07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】</w:t>
      </w:r>
    </w:p>
    <w:tbl>
      <w:tblPr>
        <w:tblW w:w="54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718"/>
        <w:gridCol w:w="1542"/>
        <w:gridCol w:w="3779"/>
        <w:gridCol w:w="2239"/>
      </w:tblGrid>
      <w:tr w:rsidR="009E207B" w:rsidRPr="00350C07" w:rsidTr="00246FD1">
        <w:trPr>
          <w:trHeight w:val="133"/>
          <w:tblHeader/>
          <w:jc w:val="center"/>
        </w:trPr>
        <w:tc>
          <w:tcPr>
            <w:tcW w:w="264" w:type="pct"/>
            <w:shd w:val="clear" w:color="000000" w:fill="CC0000"/>
            <w:vAlign w:val="center"/>
          </w:tcPr>
          <w:p w:rsidR="009E207B" w:rsidRPr="00350C07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50C0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城市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9E207B" w:rsidRPr="00350C07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50C0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宣讲会日期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/</w:t>
            </w:r>
            <w:r w:rsidRPr="00350C0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时间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000000" w:fill="CC0000"/>
            <w:vAlign w:val="center"/>
          </w:tcPr>
          <w:p w:rsidR="009E207B" w:rsidRPr="00350C07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50C0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院校</w:t>
            </w:r>
          </w:p>
        </w:tc>
        <w:tc>
          <w:tcPr>
            <w:tcW w:w="1929" w:type="pct"/>
            <w:tcBorders>
              <w:bottom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9E207B" w:rsidRPr="00350C07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50C0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地点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000000" w:fill="CC0000"/>
            <w:vAlign w:val="center"/>
          </w:tcPr>
          <w:p w:rsidR="009E207B" w:rsidRPr="00350C07" w:rsidRDefault="009E207B" w:rsidP="00246FD1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 w:rsidRPr="00350C07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招聘</w:t>
            </w:r>
            <w:proofErr w:type="gramStart"/>
            <w:r w:rsidRPr="00350C07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会形式</w:t>
            </w:r>
            <w:proofErr w:type="gramEnd"/>
          </w:p>
        </w:tc>
      </w:tr>
      <w:tr w:rsidR="009E207B" w:rsidRPr="00350C07" w:rsidTr="00246FD1">
        <w:trPr>
          <w:trHeight w:val="125"/>
          <w:jc w:val="center"/>
        </w:trPr>
        <w:tc>
          <w:tcPr>
            <w:tcW w:w="264" w:type="pct"/>
            <w:vMerge w:val="restart"/>
            <w:tcBorders>
              <w:right w:val="nil"/>
            </w:tcBorders>
            <w:vAlign w:val="center"/>
          </w:tcPr>
          <w:p w:rsidR="009E207B" w:rsidRPr="00D907D2" w:rsidRDefault="009E207B" w:rsidP="00246FD1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</w:t>
            </w:r>
          </w:p>
        </w:tc>
        <w:tc>
          <w:tcPr>
            <w:tcW w:w="8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7B" w:rsidRPr="003167D8" w:rsidRDefault="009E207B" w:rsidP="00246FD1">
            <w:pPr>
              <w:widowControl/>
              <w:adjustRightInd w:val="0"/>
              <w:snapToGrid w:val="0"/>
              <w:ind w:leftChars="55" w:left="115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2018\09\25 13:3</w:t>
            </w:r>
            <w:r w:rsidRPr="003167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1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7B" w:rsidRPr="003167D8" w:rsidRDefault="009E207B" w:rsidP="00246FD1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【江宁校区】</w:t>
            </w:r>
            <w:r w:rsidRPr="008247E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艺术中心</w:t>
            </w:r>
          </w:p>
        </w:tc>
        <w:tc>
          <w:tcPr>
            <w:tcW w:w="1143" w:type="pct"/>
            <w:tcBorders>
              <w:left w:val="single" w:sz="4" w:space="0" w:color="auto"/>
            </w:tcBorders>
            <w:vAlign w:val="center"/>
          </w:tcPr>
          <w:p w:rsidR="009E207B" w:rsidRDefault="009E207B" w:rsidP="00246FD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“相约在高新”综合招聘会</w:t>
            </w:r>
          </w:p>
          <w:p w:rsidR="009E207B" w:rsidRPr="003167D8" w:rsidRDefault="009E207B" w:rsidP="00246FD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现场笔试</w:t>
            </w:r>
          </w:p>
        </w:tc>
      </w:tr>
      <w:tr w:rsidR="009E207B" w:rsidRPr="00350C07" w:rsidTr="00246FD1">
        <w:trPr>
          <w:trHeight w:val="74"/>
          <w:jc w:val="center"/>
        </w:trPr>
        <w:tc>
          <w:tcPr>
            <w:tcW w:w="264" w:type="pct"/>
            <w:vMerge/>
            <w:tcBorders>
              <w:right w:val="nil"/>
            </w:tcBorders>
            <w:vAlign w:val="center"/>
          </w:tcPr>
          <w:p w:rsidR="009E207B" w:rsidRPr="00D907D2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7" w:type="pct"/>
            <w:tcBorders>
              <w:right w:val="single" w:sz="4" w:space="0" w:color="auto"/>
            </w:tcBorders>
            <w:shd w:val="clear" w:color="auto" w:fill="auto"/>
          </w:tcPr>
          <w:p w:rsidR="009E207B" w:rsidRPr="003167D8" w:rsidRDefault="009E207B" w:rsidP="00246FD1">
            <w:pPr>
              <w:widowControl/>
              <w:adjustRightInd w:val="0"/>
              <w:snapToGrid w:val="0"/>
              <w:ind w:leftChars="55" w:left="11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2018\09\25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15:00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【江宁校区】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高B406</w:t>
            </w:r>
          </w:p>
        </w:tc>
        <w:tc>
          <w:tcPr>
            <w:tcW w:w="1143" w:type="pct"/>
            <w:tcBorders>
              <w:left w:val="single" w:sz="4" w:space="0" w:color="auto"/>
            </w:tcBorders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+现场笔试</w:t>
            </w:r>
          </w:p>
        </w:tc>
      </w:tr>
      <w:tr w:rsidR="009E207B" w:rsidRPr="00350C07" w:rsidTr="00246FD1">
        <w:trPr>
          <w:trHeight w:val="74"/>
          <w:jc w:val="center"/>
        </w:trPr>
        <w:tc>
          <w:tcPr>
            <w:tcW w:w="264" w:type="pct"/>
            <w:vMerge/>
            <w:tcBorders>
              <w:right w:val="nil"/>
            </w:tcBorders>
            <w:vAlign w:val="center"/>
          </w:tcPr>
          <w:p w:rsidR="009E207B" w:rsidRPr="00D907D2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7" w:type="pct"/>
            <w:tcBorders>
              <w:right w:val="single" w:sz="4" w:space="0" w:color="auto"/>
            </w:tcBorders>
            <w:shd w:val="clear" w:color="auto" w:fill="auto"/>
          </w:tcPr>
          <w:p w:rsidR="009E207B" w:rsidRPr="003167D8" w:rsidRDefault="009E207B" w:rsidP="00246FD1">
            <w:pPr>
              <w:widowControl/>
              <w:adjustRightInd w:val="0"/>
              <w:snapToGrid w:val="0"/>
              <w:ind w:leftChars="55" w:left="11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 xml:space="preserve">2018\09\26 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  <w:r w:rsidRPr="003167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9:00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1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【仙林校区】三食堂三楼</w:t>
            </w:r>
          </w:p>
        </w:tc>
        <w:tc>
          <w:tcPr>
            <w:tcW w:w="1143" w:type="pct"/>
            <w:tcBorders>
              <w:left w:val="single" w:sz="4" w:space="0" w:color="auto"/>
            </w:tcBorders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“相约在高新”综合招聘会</w:t>
            </w:r>
          </w:p>
        </w:tc>
      </w:tr>
      <w:tr w:rsidR="009E207B" w:rsidRPr="00350C07" w:rsidTr="00246FD1">
        <w:trPr>
          <w:trHeight w:val="74"/>
          <w:jc w:val="center"/>
        </w:trPr>
        <w:tc>
          <w:tcPr>
            <w:tcW w:w="264" w:type="pct"/>
            <w:vMerge/>
            <w:tcBorders>
              <w:right w:val="nil"/>
            </w:tcBorders>
            <w:vAlign w:val="center"/>
          </w:tcPr>
          <w:p w:rsidR="009E207B" w:rsidRPr="00D907D2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9E207B" w:rsidRPr="003167D8" w:rsidRDefault="009E207B" w:rsidP="00246FD1">
            <w:pPr>
              <w:widowControl/>
              <w:adjustRightInd w:val="0"/>
              <w:snapToGrid w:val="0"/>
              <w:ind w:leftChars="55" w:left="11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2018\09\26 14:00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1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【仙林校区】教3-101</w:t>
            </w:r>
          </w:p>
        </w:tc>
        <w:tc>
          <w:tcPr>
            <w:tcW w:w="1143" w:type="pct"/>
            <w:tcBorders>
              <w:left w:val="single" w:sz="4" w:space="0" w:color="auto"/>
            </w:tcBorders>
          </w:tcPr>
          <w:p w:rsidR="009E207B" w:rsidRDefault="009E207B" w:rsidP="00246FD1">
            <w:pPr>
              <w:jc w:val="center"/>
            </w:pPr>
            <w:r w:rsidRPr="003702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综合专场+现场笔试</w:t>
            </w:r>
          </w:p>
        </w:tc>
      </w:tr>
      <w:tr w:rsidR="009E207B" w:rsidRPr="00350C07" w:rsidTr="00246FD1">
        <w:trPr>
          <w:trHeight w:val="74"/>
          <w:jc w:val="center"/>
        </w:trPr>
        <w:tc>
          <w:tcPr>
            <w:tcW w:w="264" w:type="pct"/>
            <w:vMerge/>
            <w:tcBorders>
              <w:right w:val="nil"/>
            </w:tcBorders>
            <w:vAlign w:val="center"/>
          </w:tcPr>
          <w:p w:rsidR="009E207B" w:rsidRPr="00D907D2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7" w:type="pct"/>
            <w:tcBorders>
              <w:right w:val="single" w:sz="4" w:space="0" w:color="auto"/>
            </w:tcBorders>
            <w:shd w:val="clear" w:color="auto" w:fill="auto"/>
          </w:tcPr>
          <w:p w:rsidR="009E207B" w:rsidRPr="003167D8" w:rsidRDefault="009E207B" w:rsidP="00246FD1">
            <w:pPr>
              <w:widowControl/>
              <w:adjustRightInd w:val="0"/>
              <w:snapToGrid w:val="0"/>
              <w:ind w:leftChars="55" w:left="11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2018\09\26 19</w:t>
            </w:r>
            <w:r w:rsidRPr="003167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:00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1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【三牌楼</w:t>
            </w: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校区】</w:t>
            </w:r>
            <w:r w:rsidRPr="00E0030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无线楼8号教室</w:t>
            </w:r>
          </w:p>
        </w:tc>
        <w:tc>
          <w:tcPr>
            <w:tcW w:w="1143" w:type="pct"/>
            <w:tcBorders>
              <w:left w:val="single" w:sz="4" w:space="0" w:color="auto"/>
            </w:tcBorders>
          </w:tcPr>
          <w:p w:rsidR="009E207B" w:rsidRDefault="009E207B" w:rsidP="00246FD1">
            <w:pPr>
              <w:jc w:val="center"/>
            </w:pPr>
            <w:r w:rsidRPr="003702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综合专场+现场笔试</w:t>
            </w:r>
          </w:p>
        </w:tc>
      </w:tr>
      <w:tr w:rsidR="009E207B" w:rsidRPr="00350C07" w:rsidTr="00246FD1">
        <w:trPr>
          <w:trHeight w:val="70"/>
          <w:jc w:val="center"/>
        </w:trPr>
        <w:tc>
          <w:tcPr>
            <w:tcW w:w="264" w:type="pct"/>
            <w:vMerge/>
            <w:tcBorders>
              <w:right w:val="nil"/>
            </w:tcBorders>
            <w:vAlign w:val="center"/>
          </w:tcPr>
          <w:p w:rsidR="009E207B" w:rsidRPr="00D907D2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9E207B" w:rsidRPr="003167D8" w:rsidRDefault="009E207B" w:rsidP="00246FD1">
            <w:pPr>
              <w:widowControl/>
              <w:adjustRightInd w:val="0"/>
              <w:snapToGrid w:val="0"/>
              <w:ind w:leftChars="55" w:left="11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2018\09\27 18:30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【鼓楼校区】南</w:t>
            </w:r>
            <w:proofErr w:type="gramStart"/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园教学</w:t>
            </w:r>
            <w:proofErr w:type="gramEnd"/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楼224</w:t>
            </w:r>
          </w:p>
        </w:tc>
        <w:tc>
          <w:tcPr>
            <w:tcW w:w="1143" w:type="pct"/>
            <w:tcBorders>
              <w:left w:val="single" w:sz="4" w:space="0" w:color="auto"/>
            </w:tcBorders>
          </w:tcPr>
          <w:p w:rsidR="009E207B" w:rsidRDefault="009E207B" w:rsidP="00246FD1">
            <w:pPr>
              <w:jc w:val="center"/>
            </w:pPr>
            <w:r w:rsidRPr="003702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综合专场+现场笔试</w:t>
            </w:r>
          </w:p>
        </w:tc>
      </w:tr>
      <w:tr w:rsidR="009E207B" w:rsidRPr="00350C07" w:rsidTr="00246FD1">
        <w:trPr>
          <w:trHeight w:val="102"/>
          <w:jc w:val="center"/>
        </w:trPr>
        <w:tc>
          <w:tcPr>
            <w:tcW w:w="264" w:type="pct"/>
            <w:vMerge/>
            <w:tcBorders>
              <w:right w:val="nil"/>
            </w:tcBorders>
            <w:vAlign w:val="center"/>
          </w:tcPr>
          <w:p w:rsidR="009E207B" w:rsidRPr="00D907D2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9E207B" w:rsidRPr="003167D8" w:rsidRDefault="009E207B" w:rsidP="00246FD1">
            <w:pPr>
              <w:widowControl/>
              <w:adjustRightInd w:val="0"/>
              <w:snapToGrid w:val="0"/>
              <w:ind w:leftChars="55" w:left="11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2018\09\28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1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07B" w:rsidRPr="003167D8" w:rsidRDefault="009E207B" w:rsidP="00246FD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【九龙湖校区】</w:t>
            </w:r>
            <w:r w:rsidRPr="008247E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大学生活动中心322多功能厅</w:t>
            </w:r>
          </w:p>
        </w:tc>
        <w:tc>
          <w:tcPr>
            <w:tcW w:w="1143" w:type="pct"/>
            <w:tcBorders>
              <w:left w:val="single" w:sz="4" w:space="0" w:color="auto"/>
            </w:tcBorders>
          </w:tcPr>
          <w:p w:rsidR="009E207B" w:rsidRDefault="009E207B" w:rsidP="00246FD1">
            <w:pPr>
              <w:jc w:val="center"/>
            </w:pPr>
            <w:r w:rsidRPr="003702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综合专场+现场笔试</w:t>
            </w:r>
          </w:p>
        </w:tc>
      </w:tr>
      <w:tr w:rsidR="009E207B" w:rsidRPr="00350C07" w:rsidTr="00246FD1">
        <w:trPr>
          <w:trHeight w:val="102"/>
          <w:jc w:val="center"/>
        </w:trPr>
        <w:tc>
          <w:tcPr>
            <w:tcW w:w="264" w:type="pct"/>
            <w:vMerge/>
            <w:tcBorders>
              <w:right w:val="nil"/>
            </w:tcBorders>
            <w:vAlign w:val="center"/>
          </w:tcPr>
          <w:p w:rsidR="009E207B" w:rsidRPr="00D907D2" w:rsidRDefault="009E207B" w:rsidP="00246FD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07B" w:rsidRPr="003167D8" w:rsidRDefault="009E207B" w:rsidP="00246FD1">
            <w:pPr>
              <w:widowControl/>
              <w:adjustRightInd w:val="0"/>
              <w:snapToGrid w:val="0"/>
              <w:ind w:leftChars="55" w:left="115"/>
              <w:rPr>
                <w:rFonts w:ascii="微软雅黑" w:eastAsia="微软雅黑" w:hAnsi="微软雅黑" w:cs="宋体"/>
                <w:b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b/>
                <w:kern w:val="0"/>
                <w:sz w:val="18"/>
                <w:szCs w:val="18"/>
              </w:rPr>
              <w:t>2018\09\29 全天</w:t>
            </w:r>
          </w:p>
        </w:tc>
        <w:tc>
          <w:tcPr>
            <w:tcW w:w="3859" w:type="pct"/>
            <w:gridSpan w:val="3"/>
            <w:tcBorders>
              <w:left w:val="single" w:sz="4" w:space="0" w:color="auto"/>
            </w:tcBorders>
            <w:vAlign w:val="center"/>
          </w:tcPr>
          <w:p w:rsidR="009E207B" w:rsidRPr="003167D8" w:rsidRDefault="009E207B" w:rsidP="00246FD1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18"/>
                <w:szCs w:val="18"/>
              </w:rPr>
            </w:pPr>
            <w:r w:rsidRPr="003167D8">
              <w:rPr>
                <w:rFonts w:ascii="微软雅黑" w:eastAsia="微软雅黑" w:hAnsi="微软雅黑" w:cs="宋体" w:hint="eastAsia"/>
                <w:b/>
                <w:kern w:val="0"/>
                <w:sz w:val="18"/>
                <w:szCs w:val="18"/>
              </w:rPr>
              <w:t>南京面试</w:t>
            </w:r>
          </w:p>
        </w:tc>
      </w:tr>
    </w:tbl>
    <w:p w:rsidR="008C2310" w:rsidRPr="00F10DAF" w:rsidRDefault="008C2310" w:rsidP="009E207B">
      <w:pPr>
        <w:widowControl/>
        <w:pBdr>
          <w:bottom w:val="single" w:sz="24" w:space="0" w:color="970100"/>
        </w:pBdr>
        <w:spacing w:line="320" w:lineRule="exact"/>
        <w:jc w:val="left"/>
        <w:outlineLvl w:val="0"/>
        <w:rPr>
          <w:rFonts w:ascii="微软雅黑" w:eastAsia="微软雅黑" w:hAnsi="微软雅黑" w:cs="Times New Roman"/>
          <w:b/>
          <w:bCs/>
          <w:color w:val="970100"/>
          <w:kern w:val="36"/>
          <w:sz w:val="20"/>
          <w:szCs w:val="21"/>
        </w:rPr>
      </w:pP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</w: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</w: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</w: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</w: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</w: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</w: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</w: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</w: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</w:r>
      <w:r w:rsidRPr="00F10DAF">
        <w:rPr>
          <w:rFonts w:ascii="微软雅黑" w:eastAsia="微软雅黑" w:hAnsi="微软雅黑" w:cs="Times New Roman" w:hint="eastAsia"/>
          <w:b/>
          <w:bCs/>
          <w:color w:val="970100"/>
          <w:kern w:val="36"/>
          <w:sz w:val="20"/>
          <w:szCs w:val="21"/>
        </w:rPr>
        <w:tab/>
        <w:t>（上述场地如有变化，请以学校就业网信息为准）</w:t>
      </w:r>
    </w:p>
    <w:p w:rsidR="008C2310" w:rsidRPr="00F10DAF" w:rsidRDefault="008C2310" w:rsidP="009E207B">
      <w:pPr>
        <w:widowControl/>
        <w:pBdr>
          <w:bottom w:val="single" w:sz="24" w:space="0" w:color="970100"/>
        </w:pBdr>
        <w:adjustRightInd w:val="0"/>
        <w:snapToGrid w:val="0"/>
        <w:jc w:val="left"/>
        <w:outlineLvl w:val="0"/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</w:pPr>
      <w:r w:rsidRPr="00F10DAF">
        <w:rPr>
          <w:rFonts w:ascii="微软雅黑" w:eastAsia="微软雅黑" w:hAnsi="微软雅黑" w:cs="宋体" w:hint="eastAsia"/>
          <w:b/>
          <w:bCs/>
          <w:color w:val="C00000"/>
          <w:kern w:val="0"/>
          <w:szCs w:val="21"/>
        </w:rPr>
        <w:t>华信“设计梦想+”精彩招聘信息</w:t>
      </w:r>
      <w:r w:rsidRPr="00F10DAF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>——简历投递、公司介绍、岗位信息、招聘流程、工作掠影、华信生活……马上登陆华信设计院招聘网站（</w:t>
      </w:r>
      <w:hyperlink r:id="rId7" w:history="1">
        <w:r w:rsidRPr="00F10DAF">
          <w:rPr>
            <w:rFonts w:ascii="微软雅黑" w:eastAsia="微软雅黑" w:hAnsi="微软雅黑" w:cs="Times New Roman" w:hint="eastAsia"/>
            <w:bCs/>
            <w:color w:val="C00000"/>
            <w:kern w:val="36"/>
            <w:sz w:val="18"/>
            <w:szCs w:val="18"/>
            <w:u w:val="single"/>
          </w:rPr>
          <w:t>http://hxdi.zhaopin.com</w:t>
        </w:r>
      </w:hyperlink>
      <w:r w:rsidRPr="00F10DAF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>），或关注</w:t>
      </w:r>
      <w:r w:rsidRPr="00F10DAF">
        <w:rPr>
          <w:rFonts w:ascii="微软雅黑" w:eastAsia="微软雅黑" w:hAnsi="微软雅黑" w:cs="宋体" w:hint="eastAsia"/>
          <w:b/>
          <w:bCs/>
          <w:color w:val="C00000"/>
          <w:kern w:val="0"/>
          <w:sz w:val="18"/>
          <w:szCs w:val="18"/>
        </w:rPr>
        <w:t>华信</w:t>
      </w:r>
      <w:proofErr w:type="gramStart"/>
      <w:r w:rsidRPr="00F10DAF">
        <w:rPr>
          <w:rFonts w:ascii="微软雅黑" w:eastAsia="微软雅黑" w:hAnsi="微软雅黑" w:cs="宋体" w:hint="eastAsia"/>
          <w:b/>
          <w:bCs/>
          <w:color w:val="C00000"/>
          <w:kern w:val="0"/>
          <w:sz w:val="18"/>
          <w:szCs w:val="18"/>
        </w:rPr>
        <w:t>校招微</w:t>
      </w:r>
      <w:proofErr w:type="gramEnd"/>
      <w:r w:rsidRPr="00F10DAF">
        <w:rPr>
          <w:rFonts w:ascii="微软雅黑" w:eastAsia="微软雅黑" w:hAnsi="微软雅黑" w:cs="宋体" w:hint="eastAsia"/>
          <w:b/>
          <w:bCs/>
          <w:color w:val="C00000"/>
          <w:kern w:val="0"/>
          <w:sz w:val="18"/>
          <w:szCs w:val="18"/>
        </w:rPr>
        <w:t>信号：华信招聘</w:t>
      </w:r>
      <w:r w:rsidRPr="00F10DAF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>。</w:t>
      </w:r>
    </w:p>
    <w:p w:rsidR="008C2310" w:rsidRPr="00C24FC4" w:rsidRDefault="008C2310" w:rsidP="008C2310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  <w:bookmarkEnd w:id="0"/>
      <w:bookmarkEnd w:id="1"/>
    </w:p>
    <w:p w:rsidR="008C2310" w:rsidRPr="005C5F3E" w:rsidRDefault="008C2310" w:rsidP="009E207B">
      <w:pPr>
        <w:pStyle w:val="a5"/>
        <w:spacing w:after="0"/>
        <w:ind w:left="0"/>
        <w:rPr>
          <w:rStyle w:val="a6"/>
        </w:rPr>
      </w:pPr>
      <w:r w:rsidRPr="005C5F3E">
        <w:rPr>
          <w:rStyle w:val="a6"/>
        </w:rPr>
        <w:t>[</w:t>
      </w:r>
      <w:r w:rsidRPr="005C5F3E">
        <w:rPr>
          <w:rStyle w:val="a6"/>
          <w:rFonts w:hint="eastAsia"/>
        </w:rPr>
        <w:t>关于我们</w:t>
      </w:r>
      <w:r w:rsidRPr="005C5F3E">
        <w:rPr>
          <w:rStyle w:val="a6"/>
        </w:rPr>
        <w:t xml:space="preserve">] </w:t>
      </w:r>
      <w:r>
        <w:rPr>
          <w:rStyle w:val="a6"/>
          <w:rFonts w:hint="eastAsia"/>
        </w:rPr>
        <w:t>华信</w:t>
      </w:r>
      <w:r w:rsidRPr="005C5F3E">
        <w:rPr>
          <w:rStyle w:val="a6"/>
          <w:rFonts w:hint="eastAsia"/>
        </w:rPr>
        <w:t>咨询设计研究院有限公司</w:t>
      </w:r>
      <w:proofErr w:type="spellStart"/>
      <w:r w:rsidRPr="005C5F3E">
        <w:rPr>
          <w:rStyle w:val="a6"/>
          <w:sz w:val="21"/>
          <w:szCs w:val="21"/>
        </w:rPr>
        <w:t>Huaxin</w:t>
      </w:r>
      <w:proofErr w:type="spellEnd"/>
      <w:r w:rsidRPr="005C5F3E">
        <w:rPr>
          <w:rStyle w:val="a6"/>
          <w:sz w:val="21"/>
          <w:szCs w:val="21"/>
        </w:rPr>
        <w:t xml:space="preserve"> Consulting Co., Ltd</w:t>
      </w:r>
    </w:p>
    <w:p w:rsidR="008C2310" w:rsidRPr="00F1037D" w:rsidRDefault="008C2310" w:rsidP="009E207B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华信</w:t>
      </w:r>
      <w:r w:rsidRPr="005C5F3E">
        <w:rPr>
          <w:rFonts w:hint="eastAsia"/>
          <w:sz w:val="18"/>
          <w:szCs w:val="18"/>
        </w:rPr>
        <w:t>咨询设计研究院有限公司</w:t>
      </w:r>
      <w:r>
        <w:rPr>
          <w:rFonts w:hint="eastAsia"/>
          <w:sz w:val="18"/>
          <w:szCs w:val="18"/>
        </w:rPr>
        <w:t>（原浙江省邮电规划设计研究院有限公司），</w:t>
      </w:r>
      <w:r w:rsidRPr="005C5F3E">
        <w:rPr>
          <w:rFonts w:hint="eastAsia"/>
          <w:sz w:val="18"/>
          <w:szCs w:val="18"/>
        </w:rPr>
        <w:t>中国通信服务股份有限公司（</w:t>
      </w:r>
      <w:r w:rsidRPr="005C5F3E">
        <w:rPr>
          <w:sz w:val="18"/>
          <w:szCs w:val="18"/>
        </w:rPr>
        <w:t>0552HK</w:t>
      </w:r>
      <w:r w:rsidRPr="005C5F3E">
        <w:rPr>
          <w:rFonts w:hint="eastAsia"/>
          <w:sz w:val="18"/>
          <w:szCs w:val="18"/>
        </w:rPr>
        <w:t>）下属核心企业，国内领先的专业通信服务支撑商，中国通信标准研究组成员单位</w:t>
      </w:r>
      <w:r>
        <w:rPr>
          <w:rFonts w:hint="eastAsia"/>
          <w:sz w:val="18"/>
          <w:szCs w:val="18"/>
        </w:rPr>
        <w:t>，</w:t>
      </w:r>
      <w:r w:rsidRPr="00F1037D">
        <w:rPr>
          <w:rFonts w:hint="eastAsia"/>
          <w:sz w:val="18"/>
          <w:szCs w:val="18"/>
        </w:rPr>
        <w:t>中央企业先进集体</w:t>
      </w:r>
      <w:r>
        <w:rPr>
          <w:rFonts w:hint="eastAsia"/>
          <w:sz w:val="18"/>
          <w:szCs w:val="18"/>
        </w:rPr>
        <w:t>，</w:t>
      </w:r>
      <w:r w:rsidRPr="00F1037D">
        <w:rPr>
          <w:rFonts w:hint="eastAsia"/>
          <w:sz w:val="18"/>
          <w:szCs w:val="18"/>
        </w:rPr>
        <w:t>华东区最佳雇主</w:t>
      </w:r>
      <w:r w:rsidRPr="00481A7F">
        <w:rPr>
          <w:rFonts w:hint="eastAsia"/>
          <w:sz w:val="18"/>
          <w:szCs w:val="18"/>
        </w:rPr>
        <w:t>。</w:t>
      </w:r>
      <w:r w:rsidRPr="008423EF">
        <w:rPr>
          <w:rFonts w:hint="eastAsia"/>
          <w:sz w:val="18"/>
          <w:szCs w:val="18"/>
        </w:rPr>
        <w:t>持有国家建设部颁发的甲</w:t>
      </w:r>
      <w:r>
        <w:rPr>
          <w:rFonts w:hint="eastAsia"/>
          <w:sz w:val="18"/>
          <w:szCs w:val="18"/>
        </w:rPr>
        <w:t>级通信、建筑规划、工程设计、技术咨询证书和甲级工程总承包资质、甲级通信建设项目招投标代理机构、甲级通信信息网络系统集成、国外承包工程经营许可</w:t>
      </w:r>
      <w:r w:rsidRPr="00A502E4">
        <w:rPr>
          <w:rFonts w:hint="eastAsia"/>
          <w:sz w:val="18"/>
          <w:szCs w:val="18"/>
        </w:rPr>
        <w:t>、国家涉密资质</w:t>
      </w:r>
      <w:r>
        <w:rPr>
          <w:rFonts w:hint="eastAsia"/>
          <w:sz w:val="18"/>
          <w:szCs w:val="18"/>
        </w:rPr>
        <w:t>等证书</w:t>
      </w:r>
      <w:r w:rsidRPr="00481A7F">
        <w:rPr>
          <w:rFonts w:hint="eastAsia"/>
          <w:sz w:val="18"/>
          <w:szCs w:val="18"/>
        </w:rPr>
        <w:t>。自</w:t>
      </w:r>
      <w:r w:rsidRPr="00481A7F">
        <w:rPr>
          <w:sz w:val="18"/>
          <w:szCs w:val="18"/>
        </w:rPr>
        <w:t>1984</w:t>
      </w:r>
      <w:r w:rsidRPr="00481A7F">
        <w:rPr>
          <w:rFonts w:hint="eastAsia"/>
          <w:sz w:val="18"/>
          <w:szCs w:val="18"/>
        </w:rPr>
        <w:t>年成</w:t>
      </w:r>
      <w:r w:rsidRPr="005C5F3E">
        <w:rPr>
          <w:rFonts w:hint="eastAsia"/>
          <w:sz w:val="18"/>
          <w:szCs w:val="18"/>
        </w:rPr>
        <w:t>立以来，一直为海内外运营商</w:t>
      </w:r>
      <w:r>
        <w:rPr>
          <w:rFonts w:hint="eastAsia"/>
          <w:sz w:val="18"/>
          <w:szCs w:val="18"/>
        </w:rPr>
        <w:t>及各类政企客户提供</w:t>
      </w:r>
      <w:r w:rsidRPr="005C5F3E">
        <w:rPr>
          <w:rFonts w:hint="eastAsia"/>
          <w:sz w:val="18"/>
          <w:szCs w:val="18"/>
        </w:rPr>
        <w:t>通信规划设计和建筑</w:t>
      </w:r>
      <w:r>
        <w:rPr>
          <w:rFonts w:hint="eastAsia"/>
          <w:sz w:val="18"/>
          <w:szCs w:val="18"/>
        </w:rPr>
        <w:t>工程</w:t>
      </w:r>
      <w:r w:rsidRPr="005C5F3E">
        <w:rPr>
          <w:rFonts w:hint="eastAsia"/>
          <w:sz w:val="18"/>
          <w:szCs w:val="18"/>
        </w:rPr>
        <w:t>设计任务，提供技术咨询和经济管理咨询，</w:t>
      </w:r>
      <w:r>
        <w:rPr>
          <w:rFonts w:hint="eastAsia"/>
          <w:sz w:val="18"/>
          <w:szCs w:val="18"/>
        </w:rPr>
        <w:t>并</w:t>
      </w:r>
      <w:r>
        <w:rPr>
          <w:sz w:val="18"/>
          <w:szCs w:val="18"/>
        </w:rPr>
        <w:t>可</w:t>
      </w:r>
      <w:r>
        <w:rPr>
          <w:rFonts w:hint="eastAsia"/>
          <w:sz w:val="18"/>
          <w:szCs w:val="18"/>
        </w:rPr>
        <w:t>承接</w:t>
      </w:r>
      <w:r>
        <w:rPr>
          <w:sz w:val="18"/>
          <w:szCs w:val="18"/>
        </w:rPr>
        <w:t>工程总承包、建筑智能化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计算机信息</w:t>
      </w:r>
      <w:r>
        <w:rPr>
          <w:rFonts w:hint="eastAsia"/>
          <w:sz w:val="18"/>
          <w:szCs w:val="18"/>
        </w:rPr>
        <w:t>及</w:t>
      </w:r>
      <w:r>
        <w:rPr>
          <w:sz w:val="18"/>
          <w:szCs w:val="18"/>
        </w:rPr>
        <w:t>通信信息网络系统集成</w:t>
      </w:r>
      <w:r>
        <w:rPr>
          <w:rFonts w:hint="eastAsia"/>
          <w:sz w:val="18"/>
          <w:szCs w:val="18"/>
        </w:rPr>
        <w:t>、网络和信息安全服务、</w:t>
      </w:r>
      <w:proofErr w:type="gramStart"/>
      <w:r>
        <w:rPr>
          <w:rFonts w:hint="eastAsia"/>
          <w:sz w:val="18"/>
          <w:szCs w:val="18"/>
        </w:rPr>
        <w:t>云计算</w:t>
      </w:r>
      <w:proofErr w:type="gramEnd"/>
      <w:r>
        <w:rPr>
          <w:rFonts w:hint="eastAsia"/>
          <w:sz w:val="18"/>
          <w:szCs w:val="18"/>
        </w:rPr>
        <w:t>基础建设及产品服务、软件研发、</w:t>
      </w:r>
      <w:r>
        <w:rPr>
          <w:sz w:val="18"/>
          <w:szCs w:val="18"/>
        </w:rPr>
        <w:t>招投标代理等</w:t>
      </w:r>
      <w:r>
        <w:rPr>
          <w:rFonts w:hint="eastAsia"/>
          <w:sz w:val="18"/>
          <w:szCs w:val="18"/>
        </w:rPr>
        <w:t>各类业务，</w:t>
      </w:r>
      <w:r w:rsidRPr="005C5F3E">
        <w:rPr>
          <w:rFonts w:hint="eastAsia"/>
          <w:sz w:val="18"/>
          <w:szCs w:val="18"/>
        </w:rPr>
        <w:t>已经成长为中国设计咨询领域最强的公司之一，公司连续多年被评为</w:t>
      </w:r>
      <w:r w:rsidRPr="005C5F3E">
        <w:rPr>
          <w:sz w:val="18"/>
          <w:szCs w:val="18"/>
        </w:rPr>
        <w:t>“</w:t>
      </w:r>
      <w:r w:rsidRPr="005C5F3E">
        <w:rPr>
          <w:rFonts w:hint="eastAsia"/>
          <w:sz w:val="18"/>
          <w:szCs w:val="18"/>
        </w:rPr>
        <w:t>全国百强勘察设计企业</w:t>
      </w:r>
      <w:r w:rsidRPr="005C5F3E">
        <w:rPr>
          <w:sz w:val="18"/>
          <w:szCs w:val="18"/>
        </w:rPr>
        <w:t>”</w:t>
      </w:r>
      <w:r w:rsidRPr="005C5F3E">
        <w:rPr>
          <w:rFonts w:hint="eastAsia"/>
          <w:sz w:val="18"/>
          <w:szCs w:val="18"/>
        </w:rPr>
        <w:t>。</w:t>
      </w:r>
    </w:p>
    <w:p w:rsidR="008C2310" w:rsidRPr="005A7377" w:rsidRDefault="008C2310" w:rsidP="009E207B">
      <w:pPr>
        <w:pStyle w:val="a5"/>
        <w:spacing w:before="240" w:after="0"/>
        <w:ind w:left="0" w:right="601"/>
        <w:rPr>
          <w:rStyle w:val="a6"/>
          <w:bCs w:val="0"/>
        </w:rPr>
      </w:pPr>
      <w:r>
        <w:rPr>
          <w:rStyle w:val="a6"/>
          <w:rFonts w:hint="eastAsia"/>
        </w:rPr>
        <w:t xml:space="preserve"> [</w:t>
      </w:r>
      <w:r w:rsidRPr="005A7377">
        <w:rPr>
          <w:rStyle w:val="a6"/>
          <w:rFonts w:hint="eastAsia"/>
        </w:rPr>
        <w:t>关于</w:t>
      </w:r>
      <w:r>
        <w:rPr>
          <w:rStyle w:val="a6"/>
        </w:rPr>
        <w:t>管理咨询</w:t>
      </w:r>
      <w:r>
        <w:rPr>
          <w:rStyle w:val="a6"/>
          <w:rFonts w:hint="eastAsia"/>
        </w:rPr>
        <w:t>&amp;招标采购]</w:t>
      </w:r>
    </w:p>
    <w:p w:rsidR="008C2310" w:rsidRPr="00D23BD5" w:rsidRDefault="008C2310" w:rsidP="009E207B">
      <w:pPr>
        <w:ind w:firstLineChars="200" w:firstLine="360"/>
        <w:rPr>
          <w:sz w:val="18"/>
          <w:szCs w:val="18"/>
        </w:rPr>
      </w:pPr>
      <w:r w:rsidRPr="00D23BD5">
        <w:rPr>
          <w:sz w:val="18"/>
          <w:szCs w:val="18"/>
        </w:rPr>
        <w:t>公司设有咨询研究院、供应链研究院，是国内领先的专注于通信领域的管理咨询机构，包含企业管理咨询、招标采购咨询两大方向。</w:t>
      </w:r>
    </w:p>
    <w:p w:rsidR="008C2310" w:rsidRDefault="008C2310" w:rsidP="009E207B">
      <w:pPr>
        <w:ind w:firstLineChars="200" w:firstLine="361"/>
        <w:rPr>
          <w:sz w:val="18"/>
          <w:szCs w:val="18"/>
        </w:rPr>
      </w:pPr>
      <w:r w:rsidRPr="00D23BD5">
        <w:rPr>
          <w:b/>
          <w:sz w:val="18"/>
          <w:szCs w:val="18"/>
        </w:rPr>
        <w:t>企业管理咨询方向</w:t>
      </w:r>
      <w:r w:rsidRPr="00D23BD5">
        <w:rPr>
          <w:rFonts w:hint="eastAsia"/>
          <w:b/>
          <w:sz w:val="18"/>
          <w:szCs w:val="18"/>
        </w:rPr>
        <w:t>：</w:t>
      </w:r>
      <w:r w:rsidRPr="00D23BD5">
        <w:rPr>
          <w:sz w:val="18"/>
          <w:szCs w:val="18"/>
        </w:rPr>
        <w:t>利用丰富的通信行业知识和科学的分析决策模型，致力于为国内外电信运营商的战略、产品、运营、投资等提供管理解决方案，在企业和组织的发展战略、商业计划、市场营销、组织人力、投资财务、生产运营、项目管理、供应链管理、流程优化、信息化建设和海外投资并购运营等细分咨询领域提供管理咨询服务。</w:t>
      </w:r>
      <w:r>
        <w:rPr>
          <w:sz w:val="18"/>
          <w:szCs w:val="18"/>
        </w:rPr>
        <w:t>具体包括</w:t>
      </w:r>
      <w:r>
        <w:rPr>
          <w:rFonts w:hint="eastAsia"/>
          <w:sz w:val="18"/>
          <w:szCs w:val="18"/>
        </w:rPr>
        <w:t>：</w:t>
      </w:r>
    </w:p>
    <w:p w:rsidR="008C2310" w:rsidRDefault="008C2310" w:rsidP="009E207B">
      <w:pPr>
        <w:widowControl/>
        <w:ind w:firstLineChars="200" w:firstLine="360"/>
        <w:jc w:val="left"/>
        <w:rPr>
          <w:sz w:val="18"/>
          <w:szCs w:val="18"/>
        </w:rPr>
      </w:pPr>
      <w:r w:rsidRPr="00D23BD5">
        <w:rPr>
          <w:sz w:val="18"/>
          <w:szCs w:val="18"/>
        </w:rPr>
        <w:t>（</w:t>
      </w:r>
      <w:r w:rsidRPr="00D23BD5">
        <w:rPr>
          <w:sz w:val="18"/>
          <w:szCs w:val="18"/>
        </w:rPr>
        <w:t>1</w:t>
      </w:r>
      <w:r w:rsidRPr="00D23BD5">
        <w:rPr>
          <w:sz w:val="18"/>
          <w:szCs w:val="18"/>
        </w:rPr>
        <w:t>）战略与市场管理咨询：为政府、企业提供公司战略、产品管理、渠道管理、服务管理、营销管理等方面的咨询。</w:t>
      </w:r>
    </w:p>
    <w:p w:rsidR="009E207B" w:rsidRDefault="008C2310" w:rsidP="009E207B">
      <w:pPr>
        <w:widowControl/>
        <w:ind w:firstLineChars="200" w:firstLine="360"/>
        <w:jc w:val="left"/>
        <w:rPr>
          <w:sz w:val="18"/>
          <w:szCs w:val="18"/>
        </w:rPr>
      </w:pPr>
      <w:r w:rsidRPr="00D23BD5">
        <w:rPr>
          <w:sz w:val="18"/>
          <w:szCs w:val="18"/>
        </w:rPr>
        <w:t>（</w:t>
      </w:r>
      <w:r w:rsidRPr="00D23BD5">
        <w:rPr>
          <w:sz w:val="18"/>
          <w:szCs w:val="18"/>
        </w:rPr>
        <w:t>2</w:t>
      </w:r>
      <w:r w:rsidRPr="00D23BD5">
        <w:rPr>
          <w:sz w:val="18"/>
          <w:szCs w:val="18"/>
        </w:rPr>
        <w:t>）国际运营咨询：为企业提供国际化发展战略、国际市场营销、海外投资并购、海外资金申请等方面的咨询。</w:t>
      </w:r>
    </w:p>
    <w:p w:rsidR="008C2310" w:rsidRDefault="008C2310" w:rsidP="009E207B">
      <w:pPr>
        <w:widowControl/>
        <w:ind w:firstLineChars="200" w:firstLine="360"/>
        <w:jc w:val="left"/>
        <w:rPr>
          <w:sz w:val="18"/>
          <w:szCs w:val="18"/>
        </w:rPr>
      </w:pPr>
      <w:r w:rsidRPr="00D23BD5">
        <w:rPr>
          <w:sz w:val="18"/>
          <w:szCs w:val="18"/>
        </w:rPr>
        <w:t>（</w:t>
      </w:r>
      <w:r w:rsidRPr="00D23BD5">
        <w:rPr>
          <w:sz w:val="18"/>
          <w:szCs w:val="18"/>
        </w:rPr>
        <w:t>3</w:t>
      </w:r>
      <w:r w:rsidRPr="00D23BD5">
        <w:rPr>
          <w:sz w:val="18"/>
          <w:szCs w:val="18"/>
        </w:rPr>
        <w:t>）组织与人力资源管理咨询：为企业提供人力资源发展战略、组织架构设计和流程优化、员工队伍建设、考核和激励体系优化等方面咨询。</w:t>
      </w:r>
    </w:p>
    <w:p w:rsidR="008C2310" w:rsidRDefault="008C2310" w:rsidP="009E207B">
      <w:pPr>
        <w:widowControl/>
        <w:ind w:firstLineChars="200" w:firstLine="360"/>
        <w:jc w:val="left"/>
        <w:rPr>
          <w:sz w:val="18"/>
          <w:szCs w:val="18"/>
        </w:rPr>
      </w:pPr>
      <w:r w:rsidRPr="00D23BD5">
        <w:rPr>
          <w:sz w:val="18"/>
          <w:szCs w:val="18"/>
        </w:rPr>
        <w:lastRenderedPageBreak/>
        <w:t>（</w:t>
      </w:r>
      <w:r w:rsidRPr="00D23BD5">
        <w:rPr>
          <w:sz w:val="18"/>
          <w:szCs w:val="18"/>
        </w:rPr>
        <w:t>4</w:t>
      </w:r>
      <w:r w:rsidRPr="00D23BD5">
        <w:rPr>
          <w:sz w:val="18"/>
          <w:szCs w:val="18"/>
        </w:rPr>
        <w:t>）供应链管理咨询：为政府、企业的采购、物流、供应</w:t>
      </w:r>
      <w:proofErr w:type="gramStart"/>
      <w:r w:rsidRPr="00D23BD5">
        <w:rPr>
          <w:sz w:val="18"/>
          <w:szCs w:val="18"/>
        </w:rPr>
        <w:t>商管理</w:t>
      </w:r>
      <w:proofErr w:type="gramEnd"/>
      <w:r w:rsidRPr="00D23BD5">
        <w:rPr>
          <w:sz w:val="18"/>
          <w:szCs w:val="18"/>
        </w:rPr>
        <w:t>领域提供政策研究、发展规划、流程优化、管理提升、实施改进、信息化平台设计、大数据应用研究等方面的管理咨询服务。</w:t>
      </w:r>
    </w:p>
    <w:p w:rsidR="008C2310" w:rsidRDefault="008C2310" w:rsidP="009E207B">
      <w:pPr>
        <w:widowControl/>
        <w:ind w:firstLineChars="200" w:firstLine="360"/>
        <w:jc w:val="left"/>
        <w:rPr>
          <w:sz w:val="18"/>
          <w:szCs w:val="18"/>
        </w:rPr>
      </w:pPr>
      <w:r w:rsidRPr="00D23BD5">
        <w:rPr>
          <w:sz w:val="18"/>
          <w:szCs w:val="18"/>
        </w:rPr>
        <w:t>（</w:t>
      </w:r>
      <w:r w:rsidRPr="00D23BD5">
        <w:rPr>
          <w:sz w:val="18"/>
          <w:szCs w:val="18"/>
        </w:rPr>
        <w:t>5</w:t>
      </w:r>
      <w:r w:rsidRPr="00D23BD5">
        <w:rPr>
          <w:sz w:val="18"/>
          <w:szCs w:val="18"/>
        </w:rPr>
        <w:t>）运作管理咨询：为企业提供生产运作管理方面的咨询，包括生产、运行、维护的体系设计与流程优化、运营分析、作业队伍管理、作业成本控制、项目管理、技术创新管理等领域的咨询。</w:t>
      </w:r>
    </w:p>
    <w:p w:rsidR="008C2310" w:rsidRDefault="008C2310" w:rsidP="009E207B">
      <w:pPr>
        <w:widowControl/>
        <w:ind w:firstLineChars="200" w:firstLine="360"/>
        <w:jc w:val="left"/>
        <w:rPr>
          <w:sz w:val="18"/>
          <w:szCs w:val="18"/>
        </w:rPr>
      </w:pPr>
      <w:r w:rsidRPr="00D23BD5">
        <w:rPr>
          <w:sz w:val="18"/>
          <w:szCs w:val="18"/>
        </w:rPr>
        <w:t>（</w:t>
      </w:r>
      <w:r w:rsidRPr="00D23BD5">
        <w:rPr>
          <w:sz w:val="18"/>
          <w:szCs w:val="18"/>
        </w:rPr>
        <w:t>6</w:t>
      </w:r>
      <w:r w:rsidRPr="00D23BD5">
        <w:rPr>
          <w:sz w:val="18"/>
          <w:szCs w:val="18"/>
        </w:rPr>
        <w:t>）</w:t>
      </w:r>
      <w:r w:rsidRPr="00D23BD5">
        <w:rPr>
          <w:sz w:val="18"/>
          <w:szCs w:val="18"/>
        </w:rPr>
        <w:t>IT</w:t>
      </w:r>
      <w:r w:rsidRPr="00D23BD5">
        <w:rPr>
          <w:sz w:val="18"/>
          <w:szCs w:val="18"/>
        </w:rPr>
        <w:t>管理咨询：为企业提供</w:t>
      </w:r>
      <w:r w:rsidRPr="00D23BD5">
        <w:rPr>
          <w:sz w:val="18"/>
          <w:szCs w:val="18"/>
        </w:rPr>
        <w:t>IT</w:t>
      </w:r>
      <w:r w:rsidRPr="00D23BD5">
        <w:rPr>
          <w:sz w:val="18"/>
          <w:szCs w:val="18"/>
        </w:rPr>
        <w:t>规划、</w:t>
      </w:r>
      <w:r w:rsidRPr="00D23BD5">
        <w:rPr>
          <w:sz w:val="18"/>
          <w:szCs w:val="18"/>
        </w:rPr>
        <w:t>IT</w:t>
      </w:r>
      <w:r w:rsidRPr="00D23BD5">
        <w:rPr>
          <w:sz w:val="18"/>
          <w:szCs w:val="18"/>
        </w:rPr>
        <w:t>治理、</w:t>
      </w:r>
      <w:r w:rsidRPr="00D23BD5">
        <w:rPr>
          <w:sz w:val="18"/>
          <w:szCs w:val="18"/>
        </w:rPr>
        <w:t>IT</w:t>
      </w:r>
      <w:r w:rsidRPr="00D23BD5">
        <w:rPr>
          <w:sz w:val="18"/>
          <w:szCs w:val="18"/>
        </w:rPr>
        <w:t>管理流程优化、</w:t>
      </w:r>
      <w:r w:rsidRPr="00D23BD5">
        <w:rPr>
          <w:sz w:val="18"/>
          <w:szCs w:val="18"/>
        </w:rPr>
        <w:t>IT</w:t>
      </w:r>
      <w:r w:rsidRPr="00D23BD5">
        <w:rPr>
          <w:sz w:val="18"/>
          <w:szCs w:val="18"/>
        </w:rPr>
        <w:t>管控体系建设、</w:t>
      </w:r>
      <w:r w:rsidRPr="00D23BD5">
        <w:rPr>
          <w:sz w:val="18"/>
          <w:szCs w:val="18"/>
        </w:rPr>
        <w:t>IT</w:t>
      </w:r>
      <w:r w:rsidRPr="00D23BD5">
        <w:rPr>
          <w:sz w:val="18"/>
          <w:szCs w:val="18"/>
        </w:rPr>
        <w:t>开发管理等领域的管理咨询</w:t>
      </w:r>
      <w:r w:rsidRPr="00D23BD5">
        <w:rPr>
          <w:sz w:val="18"/>
          <w:szCs w:val="18"/>
        </w:rPr>
        <w:t>,</w:t>
      </w:r>
      <w:r w:rsidRPr="00D23BD5">
        <w:rPr>
          <w:sz w:val="18"/>
          <w:szCs w:val="18"/>
        </w:rPr>
        <w:t>为企业提供相关解决方案、方案实施辅导以及培训等。</w:t>
      </w:r>
    </w:p>
    <w:p w:rsidR="008C2310" w:rsidRDefault="008C2310" w:rsidP="009E207B">
      <w:pPr>
        <w:widowControl/>
        <w:ind w:firstLineChars="200" w:firstLine="360"/>
        <w:jc w:val="left"/>
        <w:rPr>
          <w:sz w:val="18"/>
          <w:szCs w:val="18"/>
        </w:rPr>
      </w:pPr>
      <w:r w:rsidRPr="00D23BD5">
        <w:rPr>
          <w:sz w:val="18"/>
          <w:szCs w:val="18"/>
        </w:rPr>
        <w:t>（</w:t>
      </w:r>
      <w:r w:rsidRPr="00D23BD5">
        <w:rPr>
          <w:sz w:val="18"/>
          <w:szCs w:val="18"/>
        </w:rPr>
        <w:t>7</w:t>
      </w:r>
      <w:r w:rsidRPr="00D23BD5">
        <w:rPr>
          <w:sz w:val="18"/>
          <w:szCs w:val="18"/>
        </w:rPr>
        <w:t>）财务与投资咨询：为企业提供财务和投资管理方面的咨询服务，涵盖财务规划、财务预算、财务分析、投资决策及后评价、投资并购等领域。</w:t>
      </w:r>
    </w:p>
    <w:p w:rsidR="008C2310" w:rsidRDefault="008C2310" w:rsidP="009E207B">
      <w:pPr>
        <w:widowControl/>
        <w:ind w:firstLineChars="200" w:firstLine="360"/>
        <w:jc w:val="left"/>
        <w:rPr>
          <w:sz w:val="18"/>
          <w:szCs w:val="18"/>
        </w:rPr>
      </w:pPr>
      <w:r w:rsidRPr="00D23BD5">
        <w:rPr>
          <w:sz w:val="18"/>
          <w:szCs w:val="18"/>
        </w:rPr>
        <w:t>（</w:t>
      </w:r>
      <w:r w:rsidRPr="00D23BD5">
        <w:rPr>
          <w:sz w:val="18"/>
          <w:szCs w:val="18"/>
        </w:rPr>
        <w:t>8</w:t>
      </w:r>
      <w:r w:rsidRPr="00D23BD5">
        <w:rPr>
          <w:sz w:val="18"/>
          <w:szCs w:val="18"/>
        </w:rPr>
        <w:t>）内审、内控与风险管理咨询：为企业提供内部审计、效益审计、内控手册修订、内控流程优化、内控有效性评价、全面风险管理、重大风险分析等方面的咨询。</w:t>
      </w:r>
    </w:p>
    <w:p w:rsidR="008C2310" w:rsidRPr="00D23BD5" w:rsidRDefault="008C2310" w:rsidP="009E207B">
      <w:pPr>
        <w:widowControl/>
        <w:ind w:firstLineChars="200" w:firstLine="360"/>
        <w:jc w:val="left"/>
        <w:rPr>
          <w:b/>
          <w:sz w:val="18"/>
          <w:szCs w:val="18"/>
        </w:rPr>
      </w:pPr>
      <w:r w:rsidRPr="00D23BD5">
        <w:rPr>
          <w:sz w:val="18"/>
          <w:szCs w:val="18"/>
        </w:rPr>
        <w:t>（</w:t>
      </w:r>
      <w:r w:rsidRPr="00D23BD5">
        <w:rPr>
          <w:sz w:val="18"/>
          <w:szCs w:val="18"/>
        </w:rPr>
        <w:t>9</w:t>
      </w:r>
      <w:r w:rsidRPr="00D23BD5">
        <w:rPr>
          <w:sz w:val="18"/>
          <w:szCs w:val="18"/>
        </w:rPr>
        <w:t>）信息化解决方案咨询：为政府、行业、企业提供信息化园区或产业咨询及规划、智慧城市咨询及规划、信息化咨询及规划、信息化需求说明书编制、信息化或大数据模块</w:t>
      </w:r>
      <w:r w:rsidRPr="00D23BD5">
        <w:rPr>
          <w:sz w:val="18"/>
          <w:szCs w:val="18"/>
        </w:rPr>
        <w:t>DEMO</w:t>
      </w:r>
      <w:r w:rsidRPr="00D23BD5">
        <w:rPr>
          <w:sz w:val="18"/>
          <w:szCs w:val="18"/>
        </w:rPr>
        <w:t>开发等。</w:t>
      </w:r>
    </w:p>
    <w:p w:rsidR="008C2310" w:rsidRPr="00AB6E70" w:rsidRDefault="008C2310" w:rsidP="009E207B">
      <w:pPr>
        <w:ind w:firstLineChars="200" w:firstLine="361"/>
        <w:rPr>
          <w:sz w:val="18"/>
          <w:szCs w:val="18"/>
        </w:rPr>
      </w:pPr>
      <w:r w:rsidRPr="00412C83">
        <w:rPr>
          <w:b/>
          <w:sz w:val="18"/>
          <w:szCs w:val="18"/>
        </w:rPr>
        <w:t>招标采购咨询方向</w:t>
      </w:r>
      <w:r w:rsidRPr="00AB6E70">
        <w:rPr>
          <w:sz w:val="18"/>
          <w:szCs w:val="18"/>
        </w:rPr>
        <w:t>，依托公司雄厚的通信技术能力和管理咨询能力，具有规范的业务运作和风险管控流程，为国内外客户提供业界独有的招标采购实施</w:t>
      </w:r>
      <w:r w:rsidRPr="00AB6E70">
        <w:rPr>
          <w:sz w:val="18"/>
          <w:szCs w:val="18"/>
        </w:rPr>
        <w:t>+</w:t>
      </w:r>
      <w:r w:rsidRPr="00AB6E70">
        <w:rPr>
          <w:sz w:val="18"/>
          <w:szCs w:val="18"/>
        </w:rPr>
        <w:t>专业技术咨询</w:t>
      </w:r>
      <w:r w:rsidRPr="00AB6E70">
        <w:rPr>
          <w:sz w:val="18"/>
          <w:szCs w:val="18"/>
        </w:rPr>
        <w:t>+</w:t>
      </w:r>
      <w:r w:rsidRPr="00AB6E70">
        <w:rPr>
          <w:sz w:val="18"/>
          <w:szCs w:val="18"/>
        </w:rPr>
        <w:t>供应链管理的综合解决方案及管理提升融合服务。</w:t>
      </w:r>
    </w:p>
    <w:p w:rsidR="008C2310" w:rsidRPr="007565F8" w:rsidRDefault="008C2310" w:rsidP="009E207B">
      <w:pPr>
        <w:widowControl/>
        <w:numPr>
          <w:ilvl w:val="0"/>
          <w:numId w:val="3"/>
        </w:numPr>
        <w:ind w:left="709" w:right="-12"/>
        <w:jc w:val="left"/>
        <w:rPr>
          <w:rFonts w:ascii="宋体" w:eastAsia="宋体" w:hAnsi="宋体" w:cs="Times New Roman"/>
          <w:b/>
          <w:sz w:val="18"/>
          <w:szCs w:val="18"/>
        </w:rPr>
      </w:pPr>
      <w:r w:rsidRPr="007565F8">
        <w:rPr>
          <w:rFonts w:ascii="宋体" w:eastAsia="宋体" w:hAnsi="宋体" w:cs="Times New Roman" w:hint="eastAsia"/>
          <w:b/>
          <w:sz w:val="18"/>
          <w:szCs w:val="18"/>
        </w:rPr>
        <w:t>技术实力</w:t>
      </w:r>
      <w:r w:rsidRPr="007565F8">
        <w:rPr>
          <w:rFonts w:ascii="宋体" w:eastAsia="宋体" w:hAnsi="宋体" w:cs="Times New Roman"/>
          <w:b/>
          <w:sz w:val="18"/>
          <w:szCs w:val="18"/>
        </w:rPr>
        <w:t>雄厚</w:t>
      </w:r>
      <w:r w:rsidRPr="007565F8">
        <w:rPr>
          <w:rFonts w:ascii="宋体" w:eastAsia="宋体" w:hAnsi="宋体" w:cs="Times New Roman" w:hint="eastAsia"/>
          <w:b/>
          <w:sz w:val="18"/>
          <w:szCs w:val="18"/>
        </w:rPr>
        <w:t>。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依托国内</w:t>
      </w:r>
      <w:r w:rsidRPr="007565F8">
        <w:rPr>
          <w:rFonts w:ascii="宋体" w:eastAsia="宋体" w:hAnsi="宋体" w:cs="Times New Roman"/>
          <w:bCs/>
          <w:sz w:val="18"/>
          <w:szCs w:val="18"/>
        </w:rPr>
        <w:t>最大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的通信设计</w:t>
      </w:r>
      <w:r w:rsidRPr="007565F8">
        <w:rPr>
          <w:rFonts w:ascii="宋体" w:eastAsia="宋体" w:hAnsi="宋体" w:cs="Times New Roman"/>
          <w:bCs/>
          <w:sz w:val="18"/>
          <w:szCs w:val="18"/>
        </w:rPr>
        <w:t>平台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，拥有</w:t>
      </w:r>
      <w:r w:rsidRPr="007565F8">
        <w:rPr>
          <w:rFonts w:ascii="宋体" w:eastAsia="宋体" w:hAnsi="宋体" w:cs="Times New Roman"/>
          <w:bCs/>
          <w:sz w:val="18"/>
          <w:szCs w:val="18"/>
        </w:rPr>
        <w:t>强大的通信、建设、工程管理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、</w:t>
      </w:r>
      <w:r w:rsidRPr="007565F8">
        <w:rPr>
          <w:rFonts w:ascii="宋体" w:eastAsia="宋体" w:hAnsi="宋体" w:cs="Times New Roman"/>
          <w:bCs/>
          <w:sz w:val="18"/>
          <w:szCs w:val="18"/>
        </w:rPr>
        <w:t>供应链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管理</w:t>
      </w:r>
      <w:r w:rsidRPr="007565F8">
        <w:rPr>
          <w:rFonts w:ascii="宋体" w:eastAsia="宋体" w:hAnsi="宋体" w:cs="Times New Roman"/>
          <w:bCs/>
          <w:sz w:val="18"/>
          <w:szCs w:val="18"/>
        </w:rPr>
        <w:t>等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技术</w:t>
      </w:r>
      <w:r w:rsidRPr="007565F8">
        <w:rPr>
          <w:rFonts w:ascii="宋体" w:eastAsia="宋体" w:hAnsi="宋体" w:cs="Times New Roman"/>
          <w:bCs/>
          <w:sz w:val="18"/>
          <w:szCs w:val="18"/>
        </w:rPr>
        <w:t>和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管理支撑</w:t>
      </w:r>
      <w:r w:rsidRPr="007565F8">
        <w:rPr>
          <w:rFonts w:ascii="宋体" w:eastAsia="宋体" w:hAnsi="宋体" w:cs="Times New Roman"/>
          <w:bCs/>
          <w:sz w:val="18"/>
          <w:szCs w:val="18"/>
        </w:rPr>
        <w:t>团队，</w:t>
      </w:r>
      <w:r w:rsidRPr="007565F8">
        <w:rPr>
          <w:rFonts w:hint="eastAsia"/>
          <w:sz w:val="18"/>
          <w:szCs w:val="18"/>
        </w:rPr>
        <w:t>努力打造“面向互联网时代、能为客户创造价值、为员工创造未来、为公司创造效益”的供应链运营平台。</w:t>
      </w:r>
    </w:p>
    <w:p w:rsidR="008C2310" w:rsidRPr="007565F8" w:rsidRDefault="008C2310" w:rsidP="009E207B">
      <w:pPr>
        <w:widowControl/>
        <w:numPr>
          <w:ilvl w:val="0"/>
          <w:numId w:val="3"/>
        </w:numPr>
        <w:ind w:left="709" w:right="-12"/>
        <w:jc w:val="left"/>
        <w:rPr>
          <w:rFonts w:ascii="宋体" w:eastAsia="宋体" w:hAnsi="宋体" w:cs="Times New Roman"/>
          <w:b/>
          <w:sz w:val="18"/>
          <w:szCs w:val="18"/>
        </w:rPr>
      </w:pPr>
      <w:r w:rsidRPr="007565F8">
        <w:rPr>
          <w:rFonts w:ascii="宋体" w:eastAsia="宋体" w:hAnsi="宋体" w:cs="Times New Roman" w:hint="eastAsia"/>
          <w:b/>
          <w:sz w:val="18"/>
          <w:szCs w:val="18"/>
        </w:rPr>
        <w:t>招标</w:t>
      </w:r>
      <w:r w:rsidRPr="007565F8">
        <w:rPr>
          <w:rFonts w:ascii="宋体" w:eastAsia="宋体" w:hAnsi="宋体" w:cs="Times New Roman"/>
          <w:b/>
          <w:sz w:val="18"/>
          <w:szCs w:val="18"/>
        </w:rPr>
        <w:t>资质过硬</w:t>
      </w:r>
      <w:r w:rsidRPr="007565F8">
        <w:rPr>
          <w:rFonts w:ascii="宋体" w:eastAsia="宋体" w:hAnsi="宋体" w:cs="Times New Roman" w:hint="eastAsia"/>
          <w:b/>
          <w:sz w:val="18"/>
          <w:szCs w:val="18"/>
        </w:rPr>
        <w:t>。</w:t>
      </w:r>
      <w:r w:rsidRPr="007565F8">
        <w:rPr>
          <w:rFonts w:ascii="宋体" w:eastAsia="宋体" w:hAnsi="宋体" w:cs="Times New Roman" w:hint="eastAsia"/>
          <w:sz w:val="18"/>
          <w:szCs w:val="18"/>
        </w:rPr>
        <w:t>具备</w:t>
      </w:r>
      <w:r w:rsidRPr="007565F8">
        <w:rPr>
          <w:rFonts w:ascii="宋体" w:eastAsia="宋体" w:hAnsi="宋体" w:cs="Times New Roman"/>
          <w:bCs/>
          <w:sz w:val="18"/>
          <w:szCs w:val="18"/>
        </w:rPr>
        <w:t>招标代理领域AAA级企业信用等级、通信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建设</w:t>
      </w:r>
      <w:r w:rsidRPr="007565F8">
        <w:rPr>
          <w:rFonts w:ascii="宋体" w:eastAsia="宋体" w:hAnsi="宋体" w:cs="Times New Roman"/>
          <w:bCs/>
          <w:sz w:val="18"/>
          <w:szCs w:val="18"/>
        </w:rPr>
        <w:t>项目招标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代理</w:t>
      </w:r>
      <w:r w:rsidRPr="007565F8">
        <w:rPr>
          <w:rFonts w:ascii="宋体" w:eastAsia="宋体" w:hAnsi="宋体" w:cs="Times New Roman"/>
          <w:bCs/>
          <w:sz w:val="18"/>
          <w:szCs w:val="18"/>
        </w:rPr>
        <w:t>甲级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资质</w:t>
      </w:r>
      <w:r w:rsidRPr="007565F8">
        <w:rPr>
          <w:rFonts w:ascii="宋体" w:eastAsia="宋体" w:hAnsi="宋体" w:cs="Times New Roman"/>
          <w:bCs/>
          <w:sz w:val="18"/>
          <w:szCs w:val="18"/>
        </w:rPr>
        <w:t>、工程招标资质、政府采购代理资质</w:t>
      </w:r>
      <w:r w:rsidRPr="007565F8">
        <w:rPr>
          <w:rFonts w:ascii="宋体" w:eastAsia="宋体" w:hAnsi="宋体" w:cs="Times New Roman" w:hint="eastAsia"/>
          <w:bCs/>
          <w:sz w:val="18"/>
          <w:szCs w:val="18"/>
        </w:rPr>
        <w:t>、</w:t>
      </w:r>
      <w:r w:rsidRPr="007565F8">
        <w:rPr>
          <w:rFonts w:ascii="宋体" w:eastAsia="宋体" w:hAnsi="宋体" w:cs="Times New Roman"/>
          <w:bCs/>
          <w:sz w:val="18"/>
          <w:szCs w:val="18"/>
        </w:rPr>
        <w:t>中央投资企业招标代理资质等</w:t>
      </w:r>
      <w:r w:rsidRPr="007565F8">
        <w:rPr>
          <w:rFonts w:ascii="宋体" w:eastAsia="宋体" w:hAnsi="宋体" w:cs="Times New Roman" w:hint="eastAsia"/>
          <w:sz w:val="18"/>
          <w:szCs w:val="18"/>
        </w:rPr>
        <w:t>。</w:t>
      </w:r>
    </w:p>
    <w:p w:rsidR="008C2310" w:rsidRPr="007565F8" w:rsidRDefault="008C2310" w:rsidP="009E207B">
      <w:pPr>
        <w:numPr>
          <w:ilvl w:val="0"/>
          <w:numId w:val="3"/>
        </w:numPr>
        <w:ind w:left="709"/>
        <w:rPr>
          <w:sz w:val="18"/>
          <w:szCs w:val="18"/>
        </w:rPr>
      </w:pPr>
      <w:r w:rsidRPr="007565F8">
        <w:rPr>
          <w:rFonts w:ascii="宋体" w:eastAsia="宋体" w:hAnsi="宋体" w:cs="Times New Roman" w:hint="eastAsia"/>
          <w:b/>
          <w:sz w:val="18"/>
          <w:szCs w:val="18"/>
        </w:rPr>
        <w:t>业务高速</w:t>
      </w:r>
      <w:r w:rsidRPr="007565F8">
        <w:rPr>
          <w:rFonts w:ascii="宋体" w:eastAsia="宋体" w:hAnsi="宋体" w:cs="Times New Roman"/>
          <w:b/>
          <w:sz w:val="18"/>
          <w:szCs w:val="18"/>
        </w:rPr>
        <w:t>增长。</w:t>
      </w:r>
      <w:r w:rsidRPr="007565F8">
        <w:rPr>
          <w:rFonts w:ascii="宋体" w:eastAsia="宋体" w:hAnsi="宋体" w:cs="Times New Roman" w:hint="eastAsia"/>
          <w:sz w:val="18"/>
          <w:szCs w:val="18"/>
        </w:rPr>
        <w:t>为国内外客户提供供应商寻源分析咨询、采购策略制定</w:t>
      </w:r>
      <w:r w:rsidRPr="007565F8">
        <w:rPr>
          <w:rFonts w:ascii="宋体" w:eastAsia="宋体" w:hAnsi="宋体" w:cs="Times New Roman"/>
          <w:sz w:val="18"/>
          <w:szCs w:val="18"/>
        </w:rPr>
        <w:t>、</w:t>
      </w:r>
      <w:r w:rsidRPr="007565F8">
        <w:rPr>
          <w:rFonts w:ascii="宋体" w:eastAsia="宋体" w:hAnsi="宋体" w:cs="Times New Roman" w:hint="eastAsia"/>
          <w:sz w:val="18"/>
          <w:szCs w:val="18"/>
        </w:rPr>
        <w:t>招标采购实施等供应链运营服务</w:t>
      </w:r>
      <w:r w:rsidRPr="007565F8">
        <w:rPr>
          <w:rFonts w:ascii="宋体" w:eastAsia="宋体" w:hAnsi="宋体" w:cs="Times New Roman"/>
          <w:sz w:val="18"/>
          <w:szCs w:val="18"/>
        </w:rPr>
        <w:t>。</w:t>
      </w:r>
      <w:r w:rsidRPr="007565F8">
        <w:rPr>
          <w:rFonts w:hint="eastAsia"/>
          <w:sz w:val="18"/>
          <w:szCs w:val="18"/>
        </w:rPr>
        <w:t>招投标业务收入已连续四年年均增速超过</w:t>
      </w:r>
      <w:r w:rsidRPr="007565F8">
        <w:rPr>
          <w:rFonts w:hint="eastAsia"/>
          <w:sz w:val="18"/>
          <w:szCs w:val="18"/>
        </w:rPr>
        <w:t>150%</w:t>
      </w:r>
      <w:r w:rsidRPr="007565F8">
        <w:rPr>
          <w:rFonts w:hint="eastAsia"/>
          <w:sz w:val="18"/>
          <w:szCs w:val="18"/>
        </w:rPr>
        <w:t>，员工能力和工作满意</w:t>
      </w:r>
      <w:proofErr w:type="gramStart"/>
      <w:r w:rsidRPr="007565F8">
        <w:rPr>
          <w:rFonts w:hint="eastAsia"/>
          <w:sz w:val="18"/>
          <w:szCs w:val="18"/>
        </w:rPr>
        <w:t>度快速</w:t>
      </w:r>
      <w:proofErr w:type="gramEnd"/>
      <w:r w:rsidRPr="007565F8">
        <w:rPr>
          <w:rFonts w:hint="eastAsia"/>
          <w:sz w:val="18"/>
          <w:szCs w:val="18"/>
        </w:rPr>
        <w:t>提升。</w:t>
      </w:r>
    </w:p>
    <w:p w:rsidR="008C2310" w:rsidRPr="007565F8" w:rsidRDefault="008C2310" w:rsidP="009E207B">
      <w:pPr>
        <w:numPr>
          <w:ilvl w:val="0"/>
          <w:numId w:val="3"/>
        </w:numPr>
        <w:ind w:left="709"/>
        <w:rPr>
          <w:sz w:val="18"/>
          <w:szCs w:val="18"/>
        </w:rPr>
      </w:pPr>
      <w:r w:rsidRPr="007565F8">
        <w:rPr>
          <w:rFonts w:ascii="宋体" w:eastAsia="宋体" w:hAnsi="宋体" w:cs="Times New Roman" w:hint="eastAsia"/>
          <w:b/>
          <w:sz w:val="18"/>
          <w:szCs w:val="18"/>
        </w:rPr>
        <w:t>人才队伍</w:t>
      </w:r>
      <w:r w:rsidRPr="007565F8">
        <w:rPr>
          <w:rFonts w:ascii="宋体" w:eastAsia="宋体" w:hAnsi="宋体" w:cs="Times New Roman"/>
          <w:b/>
          <w:sz w:val="18"/>
          <w:szCs w:val="18"/>
        </w:rPr>
        <w:t>强大</w:t>
      </w:r>
      <w:r w:rsidRPr="007565F8">
        <w:rPr>
          <w:rFonts w:ascii="宋体" w:eastAsia="宋体" w:hAnsi="宋体" w:cs="Times New Roman" w:hint="eastAsia"/>
          <w:b/>
          <w:sz w:val="18"/>
          <w:szCs w:val="18"/>
        </w:rPr>
        <w:t>。</w:t>
      </w:r>
      <w:r w:rsidRPr="007565F8">
        <w:rPr>
          <w:rFonts w:ascii="宋体" w:eastAsia="宋体" w:hAnsi="宋体" w:cs="Times New Roman" w:hint="eastAsia"/>
          <w:sz w:val="18"/>
          <w:szCs w:val="18"/>
        </w:rPr>
        <w:t>拥有一半以上的</w:t>
      </w:r>
      <w:r w:rsidRPr="007565F8">
        <w:rPr>
          <w:rFonts w:ascii="宋体" w:eastAsia="宋体" w:hAnsi="宋体" w:cs="Times New Roman"/>
          <w:sz w:val="18"/>
          <w:szCs w:val="18"/>
        </w:rPr>
        <w:t>招标师、</w:t>
      </w:r>
      <w:r w:rsidRPr="007565F8">
        <w:rPr>
          <w:rFonts w:ascii="宋体" w:eastAsia="宋体" w:hAnsi="宋体" w:cs="Times New Roman" w:hint="eastAsia"/>
          <w:sz w:val="18"/>
          <w:szCs w:val="18"/>
        </w:rPr>
        <w:t>造价师</w:t>
      </w:r>
      <w:r w:rsidRPr="007565F8">
        <w:rPr>
          <w:rFonts w:ascii="宋体" w:eastAsia="宋体" w:hAnsi="宋体" w:cs="Times New Roman"/>
          <w:sz w:val="18"/>
          <w:szCs w:val="18"/>
        </w:rPr>
        <w:t>、建造师、</w:t>
      </w:r>
      <w:r w:rsidRPr="007565F8">
        <w:rPr>
          <w:rFonts w:ascii="宋体" w:eastAsia="宋体" w:hAnsi="宋体" w:cs="Times New Roman" w:hint="eastAsia"/>
          <w:sz w:val="18"/>
          <w:szCs w:val="18"/>
        </w:rPr>
        <w:t>项目管理</w:t>
      </w:r>
      <w:r w:rsidRPr="007565F8">
        <w:rPr>
          <w:rFonts w:ascii="宋体" w:eastAsia="宋体" w:hAnsi="宋体" w:cs="Times New Roman"/>
          <w:sz w:val="18"/>
          <w:szCs w:val="18"/>
        </w:rPr>
        <w:t>师等</w:t>
      </w:r>
      <w:r w:rsidRPr="007565F8">
        <w:rPr>
          <w:rFonts w:ascii="宋体" w:eastAsia="宋体" w:hAnsi="宋体" w:cs="Times New Roman" w:hint="eastAsia"/>
          <w:sz w:val="18"/>
          <w:szCs w:val="18"/>
        </w:rPr>
        <w:t>长期从事</w:t>
      </w:r>
      <w:r w:rsidRPr="007565F8">
        <w:rPr>
          <w:rFonts w:ascii="宋体" w:eastAsia="宋体" w:hAnsi="宋体" w:cs="Times New Roman"/>
          <w:sz w:val="18"/>
          <w:szCs w:val="18"/>
        </w:rPr>
        <w:t>招标</w:t>
      </w:r>
      <w:r w:rsidRPr="007565F8">
        <w:rPr>
          <w:rFonts w:ascii="宋体" w:eastAsia="宋体" w:hAnsi="宋体" w:cs="Times New Roman" w:hint="eastAsia"/>
          <w:sz w:val="18"/>
          <w:szCs w:val="18"/>
        </w:rPr>
        <w:t>采购</w:t>
      </w:r>
      <w:r w:rsidRPr="007565F8">
        <w:rPr>
          <w:rFonts w:ascii="宋体" w:eastAsia="宋体" w:hAnsi="宋体" w:cs="Times New Roman"/>
          <w:sz w:val="18"/>
          <w:szCs w:val="18"/>
        </w:rPr>
        <w:t>的专家</w:t>
      </w:r>
      <w:r w:rsidRPr="007565F8">
        <w:rPr>
          <w:rFonts w:ascii="宋体" w:eastAsia="宋体" w:hAnsi="宋体" w:cs="Times New Roman" w:hint="eastAsia"/>
          <w:sz w:val="18"/>
          <w:szCs w:val="18"/>
        </w:rPr>
        <w:t>团队，</w:t>
      </w:r>
      <w:r w:rsidRPr="007565F8">
        <w:rPr>
          <w:rFonts w:ascii="宋体" w:eastAsia="宋体" w:hAnsi="宋体" w:cs="Times New Roman"/>
          <w:sz w:val="18"/>
          <w:szCs w:val="18"/>
        </w:rPr>
        <w:t>是</w:t>
      </w:r>
      <w:r w:rsidRPr="007565F8">
        <w:rPr>
          <w:rFonts w:ascii="宋体" w:eastAsia="宋体" w:hAnsi="宋体" w:cs="Times New Roman" w:hint="eastAsia"/>
          <w:sz w:val="18"/>
          <w:szCs w:val="18"/>
        </w:rPr>
        <w:t>国内供应链运营服务的高地，采购和供应链运营人才成长的摇篮。</w:t>
      </w:r>
    </w:p>
    <w:p w:rsidR="008C2310" w:rsidRDefault="008C2310" w:rsidP="008C2310">
      <w:pPr>
        <w:spacing w:line="320" w:lineRule="exact"/>
        <w:ind w:firstLineChars="200" w:firstLine="360"/>
        <w:rPr>
          <w:sz w:val="18"/>
          <w:szCs w:val="18"/>
        </w:rPr>
      </w:pPr>
    </w:p>
    <w:p w:rsidR="008C2310" w:rsidRDefault="008C2310" w:rsidP="008C2310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欢迎登录公司主页【</w:t>
      </w:r>
      <w:hyperlink r:id="rId8" w:history="1">
        <w:r w:rsidRPr="003B7FB0">
          <w:rPr>
            <w:rStyle w:val="a7"/>
            <w:rFonts w:hint="eastAsia"/>
            <w:sz w:val="18"/>
            <w:szCs w:val="18"/>
          </w:rPr>
          <w:t>www.hxdi.com</w:t>
        </w:r>
      </w:hyperlink>
      <w:r w:rsidRPr="008A3DE0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>了解更多公司信息。</w:t>
      </w:r>
    </w:p>
    <w:p w:rsidR="008C2310" w:rsidRPr="008A3DE0" w:rsidRDefault="008C2310" w:rsidP="008C2310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</w:t>
      </w:r>
      <w:r>
        <w:rPr>
          <w:rFonts w:hint="eastAsia"/>
          <w:sz w:val="18"/>
          <w:szCs w:val="18"/>
        </w:rPr>
        <w:t>201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届校园招聘专区：</w:t>
      </w:r>
      <w:hyperlink r:id="rId9" w:history="1">
        <w:r w:rsidRPr="001428C3">
          <w:rPr>
            <w:rStyle w:val="a7"/>
            <w:rFonts w:hint="eastAsia"/>
          </w:rPr>
          <w:t>http://hxdi.zhaopin.com</w:t>
        </w:r>
      </w:hyperlink>
      <w:r>
        <w:rPr>
          <w:rFonts w:hint="eastAsia"/>
          <w:sz w:val="18"/>
          <w:szCs w:val="18"/>
        </w:rPr>
        <w:t>（</w:t>
      </w:r>
      <w:r w:rsidRPr="00642AF5">
        <w:rPr>
          <w:rFonts w:hint="eastAsia"/>
          <w:sz w:val="18"/>
          <w:szCs w:val="18"/>
        </w:rPr>
        <w:t>招聘行程</w:t>
      </w:r>
      <w:r>
        <w:rPr>
          <w:rFonts w:hint="eastAsia"/>
          <w:sz w:val="18"/>
          <w:szCs w:val="18"/>
        </w:rPr>
        <w:t>的</w:t>
      </w:r>
      <w:r w:rsidRPr="00642AF5">
        <w:rPr>
          <w:rFonts w:hint="eastAsia"/>
          <w:sz w:val="18"/>
          <w:szCs w:val="18"/>
        </w:rPr>
        <w:t>宣讲笔试场地持续更新中，请务必关注</w:t>
      </w:r>
      <w:r>
        <w:rPr>
          <w:rFonts w:hint="eastAsia"/>
          <w:sz w:val="18"/>
          <w:szCs w:val="18"/>
        </w:rPr>
        <w:t>）</w:t>
      </w:r>
    </w:p>
    <w:p w:rsidR="008C2310" w:rsidRDefault="008C2310" w:rsidP="008C2310">
      <w:pPr>
        <w:ind w:firstLineChars="200" w:firstLine="36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>
        <w:rPr>
          <w:rFonts w:hint="eastAsia"/>
          <w:sz w:val="18"/>
          <w:szCs w:val="18"/>
        </w:rPr>
        <w:t>更多互动，请关注华信</w:t>
      </w:r>
      <w:proofErr w:type="gramStart"/>
      <w:r>
        <w:rPr>
          <w:rFonts w:hint="eastAsia"/>
          <w:sz w:val="18"/>
          <w:szCs w:val="18"/>
        </w:rPr>
        <w:t>校招</w:t>
      </w:r>
      <w:r w:rsidRPr="007928C2">
        <w:rPr>
          <w:rFonts w:hint="eastAsia"/>
          <w:b/>
          <w:color w:val="C00000"/>
          <w:sz w:val="18"/>
          <w:szCs w:val="18"/>
        </w:rPr>
        <w:t>微</w:t>
      </w:r>
      <w:proofErr w:type="gramEnd"/>
      <w:r w:rsidRPr="007928C2">
        <w:rPr>
          <w:rFonts w:hint="eastAsia"/>
          <w:b/>
          <w:color w:val="C00000"/>
          <w:sz w:val="18"/>
          <w:szCs w:val="18"/>
        </w:rPr>
        <w:t>信号</w:t>
      </w:r>
      <w:r>
        <w:rPr>
          <w:rFonts w:hint="eastAsia"/>
          <w:b/>
          <w:color w:val="C00000"/>
          <w:sz w:val="18"/>
          <w:szCs w:val="18"/>
        </w:rPr>
        <w:t>：华信招聘</w:t>
      </w:r>
      <w:r>
        <w:rPr>
          <w:rFonts w:hint="eastAsia"/>
          <w:sz w:val="18"/>
          <w:szCs w:val="18"/>
        </w:rPr>
        <w:t>。</w:t>
      </w:r>
      <w:bookmarkStart w:id="2" w:name="_Toc399856598"/>
      <w:bookmarkStart w:id="3" w:name="_Toc400358866"/>
    </w:p>
    <w:p w:rsidR="008C2310" w:rsidRPr="007928C2" w:rsidRDefault="008C2310" w:rsidP="009E207B">
      <w:pPr>
        <w:pStyle w:val="1"/>
        <w:spacing w:before="0" w:after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proofErr w:type="gramStart"/>
      <w:r>
        <w:rPr>
          <w:rFonts w:ascii="微软雅黑" w:eastAsia="微软雅黑" w:hAnsi="微软雅黑" w:hint="eastAsia"/>
          <w:color w:val="C00000"/>
          <w:sz w:val="28"/>
          <w:szCs w:val="28"/>
        </w:rPr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2"/>
      <w:bookmarkEnd w:id="3"/>
      <w:proofErr w:type="gramEnd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8C2310" w:rsidRDefault="008C2310" w:rsidP="009E207B">
      <w:pPr>
        <w:spacing w:line="400" w:lineRule="exact"/>
        <w:rPr>
          <w:rFonts w:ascii="微软雅黑" w:eastAsia="微软雅黑" w:hAnsi="微软雅黑" w:cs="Times New Roman"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网申地址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  <w:hyperlink r:id="rId10" w:history="1">
        <w:r w:rsidRPr="006F1265">
          <w:rPr>
            <w:rStyle w:val="a7"/>
            <w:rFonts w:ascii="微软雅黑" w:eastAsia="微软雅黑" w:hAnsi="微软雅黑" w:cs="Times New Roman" w:hint="eastAsia"/>
            <w:color w:val="C00000"/>
            <w:szCs w:val="21"/>
          </w:rPr>
          <w:t>http://hxdi.zhaopin.com</w:t>
        </w:r>
      </w:hyperlink>
    </w:p>
    <w:p w:rsidR="008C2310" w:rsidRPr="00E57CF6" w:rsidRDefault="008C2310" w:rsidP="009E207B">
      <w:pPr>
        <w:widowControl/>
        <w:spacing w:line="400" w:lineRule="exact"/>
        <w:jc w:val="left"/>
        <w:rPr>
          <w:rFonts w:ascii="微软雅黑" w:eastAsia="微软雅黑" w:hAnsi="微软雅黑" w:cs="Times New Roman"/>
          <w:b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校招岗位</w:t>
      </w:r>
      <w:proofErr w:type="gramEnd"/>
      <w:r>
        <w:rPr>
          <w:rFonts w:ascii="微软雅黑" w:eastAsia="微软雅黑" w:hAnsi="微软雅黑" w:cs="Times New Roman" w:hint="eastAsia"/>
          <w:b/>
          <w:szCs w:val="21"/>
        </w:rPr>
        <w:t>1</w:t>
      </w:r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  <w:r w:rsidRPr="00E57CF6">
        <w:rPr>
          <w:rFonts w:ascii="微软雅黑" w:eastAsia="微软雅黑" w:hAnsi="微软雅黑" w:cs="Times New Roman" w:hint="eastAsia"/>
          <w:b/>
          <w:szCs w:val="21"/>
        </w:rPr>
        <w:t>企业管理咨询顾问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7577"/>
      </w:tblGrid>
      <w:tr w:rsidR="008C2310" w:rsidRPr="00FA798D" w:rsidTr="009E207B">
        <w:trPr>
          <w:trHeight w:val="514"/>
          <w:jc w:val="center"/>
        </w:trPr>
        <w:tc>
          <w:tcPr>
            <w:tcW w:w="1632" w:type="dxa"/>
            <w:vAlign w:val="center"/>
          </w:tcPr>
          <w:p w:rsidR="008C2310" w:rsidRPr="00FA798D" w:rsidRDefault="008C2310" w:rsidP="00226A9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18"/>
              </w:rPr>
            </w:pPr>
            <w:r w:rsidRPr="00FA798D">
              <w:rPr>
                <w:rFonts w:ascii="宋体" w:eastAsia="宋体" w:hAnsi="宋体" w:cs="Times New Roman" w:hint="eastAsia"/>
                <w:b/>
                <w:bCs/>
                <w:sz w:val="20"/>
                <w:szCs w:val="18"/>
              </w:rPr>
              <w:t>招聘岗位</w:t>
            </w:r>
          </w:p>
        </w:tc>
        <w:tc>
          <w:tcPr>
            <w:tcW w:w="7577" w:type="dxa"/>
            <w:vAlign w:val="center"/>
          </w:tcPr>
          <w:p w:rsidR="008C2310" w:rsidRPr="00FA798D" w:rsidRDefault="008C2310" w:rsidP="00226A9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18"/>
              </w:rPr>
            </w:pPr>
            <w:r w:rsidRPr="00FA798D">
              <w:rPr>
                <w:rFonts w:ascii="宋体" w:eastAsia="宋体" w:hAnsi="宋体" w:cs="Times New Roman" w:hint="eastAsia"/>
                <w:b/>
                <w:bCs/>
                <w:sz w:val="20"/>
                <w:szCs w:val="18"/>
              </w:rPr>
              <w:t>工作内容及要求</w:t>
            </w:r>
          </w:p>
        </w:tc>
      </w:tr>
      <w:tr w:rsidR="008C2310" w:rsidRPr="00FA798D" w:rsidTr="009E207B">
        <w:trPr>
          <w:trHeight w:val="3591"/>
          <w:jc w:val="center"/>
        </w:trPr>
        <w:tc>
          <w:tcPr>
            <w:tcW w:w="1632" w:type="dxa"/>
            <w:vAlign w:val="center"/>
          </w:tcPr>
          <w:p w:rsidR="008C2310" w:rsidRPr="00FA798D" w:rsidRDefault="008C2310" w:rsidP="00226A96">
            <w:pPr>
              <w:widowControl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A798D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企业管理咨询顾问</w:t>
            </w:r>
          </w:p>
        </w:tc>
        <w:tc>
          <w:tcPr>
            <w:tcW w:w="7577" w:type="dxa"/>
            <w:vAlign w:val="center"/>
          </w:tcPr>
          <w:p w:rsidR="008C2310" w:rsidRPr="00FA798D" w:rsidRDefault="008C2310" w:rsidP="009E207B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bCs/>
                <w:sz w:val="20"/>
                <w:szCs w:val="21"/>
              </w:rPr>
            </w:pPr>
            <w:r w:rsidRPr="00FA798D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【岗位方向】战略与市场管理咨询、国际运营咨询、组织与人力资源管理咨询、供应链管理咨询、生产运作管理咨询、IT管理咨询、财务与投资管理</w:t>
            </w:r>
            <w:proofErr w:type="gramStart"/>
            <w:r w:rsidRPr="00FA798D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询</w:t>
            </w:r>
            <w:proofErr w:type="gramEnd"/>
            <w:r w:rsidRPr="00FA798D">
              <w:rPr>
                <w:rFonts w:ascii="宋体" w:eastAsia="宋体" w:hAnsi="宋体" w:cs="Times New Roman"/>
                <w:bCs/>
                <w:sz w:val="20"/>
                <w:szCs w:val="21"/>
              </w:rPr>
              <w:tab/>
            </w:r>
            <w:r w:rsidRPr="00FA798D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、内审内控与风险管理咨询、大数据运营咨询</w:t>
            </w:r>
          </w:p>
          <w:p w:rsidR="008C2310" w:rsidRPr="00FA798D" w:rsidRDefault="008C2310" w:rsidP="009E207B">
            <w:pPr>
              <w:widowControl/>
              <w:spacing w:line="240" w:lineRule="exact"/>
              <w:ind w:right="360"/>
              <w:jc w:val="left"/>
              <w:rPr>
                <w:rFonts w:ascii="宋体" w:eastAsia="宋体" w:hAnsi="宋体" w:cs="Times New Roman"/>
                <w:bCs/>
                <w:sz w:val="20"/>
                <w:szCs w:val="21"/>
              </w:rPr>
            </w:pPr>
          </w:p>
          <w:p w:rsidR="008C2310" w:rsidRPr="00FA798D" w:rsidRDefault="008C2310" w:rsidP="009E207B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bCs/>
                <w:sz w:val="20"/>
                <w:szCs w:val="21"/>
              </w:rPr>
            </w:pPr>
            <w:r w:rsidRPr="00FA798D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主要从事战略与市场管理、国际运营、组织与人力资源管理、供应链管理、生产运作管理咨询、IT管理、财务与投资管理、审计内控与风险管理、大数据运营咨询等领域的管理咨询，以及相应的咨询分析工作。</w:t>
            </w:r>
          </w:p>
          <w:p w:rsidR="008C2310" w:rsidRPr="00FA798D" w:rsidRDefault="008C2310" w:rsidP="009E207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="宋体" w:eastAsia="宋体" w:hAnsi="宋体" w:cs="Times New Roman"/>
                <w:bCs/>
                <w:sz w:val="20"/>
                <w:szCs w:val="21"/>
              </w:rPr>
            </w:pPr>
            <w:r w:rsidRPr="0076781E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学历专业要求：</w:t>
            </w:r>
            <w:r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全日制硕士研究生</w:t>
            </w:r>
            <w:r>
              <w:rPr>
                <w:rFonts w:ascii="宋体" w:eastAsia="宋体" w:hAnsi="宋体" w:cs="Times New Roman"/>
                <w:bCs/>
                <w:sz w:val="20"/>
                <w:szCs w:val="21"/>
              </w:rPr>
              <w:t>及以上学历，</w:t>
            </w:r>
            <w:r w:rsidRPr="00FA798D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管理学、经济学、市场营销、战略管理、人力资源管理、物流管理、供应链管理、会计学、财务管理等经济管理相关专业；</w:t>
            </w:r>
          </w:p>
          <w:p w:rsidR="008C2310" w:rsidRPr="00FA798D" w:rsidRDefault="008C2310" w:rsidP="009E207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="宋体" w:eastAsia="宋体" w:hAnsi="宋体" w:cs="Times New Roman"/>
                <w:bCs/>
                <w:sz w:val="20"/>
                <w:szCs w:val="21"/>
              </w:rPr>
            </w:pPr>
            <w:r w:rsidRPr="00FA798D">
              <w:rPr>
                <w:rFonts w:ascii="宋体" w:eastAsia="宋体" w:hAnsi="宋体" w:cs="Times New Roman" w:hint="eastAsia"/>
                <w:sz w:val="20"/>
                <w:szCs w:val="21"/>
              </w:rPr>
              <w:t>具备扎实的现代管理、经济基础知识，思路清晰，有良好的逻辑思考和数量分析能力、较好的写作能力和表达能力，有学术论文发表，有通信、IT方面的学习或</w:t>
            </w:r>
            <w:r>
              <w:rPr>
                <w:rFonts w:ascii="宋体" w:eastAsia="宋体" w:hAnsi="宋体" w:cs="Times New Roman" w:hint="eastAsia"/>
                <w:sz w:val="20"/>
                <w:szCs w:val="21"/>
              </w:rPr>
              <w:t>实习</w:t>
            </w:r>
            <w:r w:rsidRPr="00FA798D">
              <w:rPr>
                <w:rFonts w:ascii="宋体" w:eastAsia="宋体" w:hAnsi="宋体" w:cs="Times New Roman" w:hint="eastAsia"/>
                <w:sz w:val="20"/>
                <w:szCs w:val="21"/>
              </w:rPr>
              <w:t>经历者优先</w:t>
            </w:r>
            <w:r>
              <w:rPr>
                <w:rFonts w:ascii="宋体" w:eastAsia="宋体" w:hAnsi="宋体" w:cs="Times New Roman" w:hint="eastAsia"/>
                <w:sz w:val="20"/>
                <w:szCs w:val="21"/>
              </w:rPr>
              <w:t>。</w:t>
            </w:r>
          </w:p>
          <w:p w:rsidR="008C2310" w:rsidRPr="00FA798D" w:rsidRDefault="008C2310" w:rsidP="009E207B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sz w:val="20"/>
                <w:szCs w:val="21"/>
              </w:rPr>
            </w:pPr>
            <w:r w:rsidRPr="00FA798D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【工作地】杭州、北京</w:t>
            </w:r>
            <w:r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、</w:t>
            </w:r>
            <w:r>
              <w:rPr>
                <w:rFonts w:ascii="宋体" w:eastAsia="宋体" w:hAnsi="宋体" w:cs="Times New Roman"/>
                <w:bCs/>
                <w:sz w:val="20"/>
                <w:szCs w:val="21"/>
              </w:rPr>
              <w:t>昆明</w:t>
            </w:r>
            <w:bookmarkStart w:id="4" w:name="_GoBack"/>
            <w:bookmarkEnd w:id="4"/>
          </w:p>
        </w:tc>
      </w:tr>
    </w:tbl>
    <w:p w:rsidR="008C2310" w:rsidRPr="007565F8" w:rsidRDefault="008C2310" w:rsidP="008C2310">
      <w:pPr>
        <w:widowControl/>
        <w:spacing w:before="75" w:after="75"/>
        <w:jc w:val="left"/>
        <w:rPr>
          <w:rFonts w:ascii="微软雅黑" w:eastAsia="微软雅黑" w:hAnsi="微软雅黑" w:cs="Times New Roman"/>
          <w:b/>
          <w:szCs w:val="21"/>
        </w:rPr>
      </w:pPr>
      <w:proofErr w:type="gramStart"/>
      <w:r w:rsidRPr="007565F8">
        <w:rPr>
          <w:rFonts w:ascii="微软雅黑" w:eastAsia="微软雅黑" w:hAnsi="微软雅黑" w:cs="Times New Roman" w:hint="eastAsia"/>
          <w:b/>
          <w:szCs w:val="21"/>
        </w:rPr>
        <w:lastRenderedPageBreak/>
        <w:t>校招岗位</w:t>
      </w:r>
      <w:proofErr w:type="gramEnd"/>
      <w:r>
        <w:rPr>
          <w:rFonts w:ascii="微软雅黑" w:eastAsia="微软雅黑" w:hAnsi="微软雅黑" w:cs="Times New Roman" w:hint="eastAsia"/>
          <w:b/>
          <w:szCs w:val="21"/>
        </w:rPr>
        <w:t>2</w:t>
      </w:r>
      <w:r w:rsidRPr="007565F8">
        <w:rPr>
          <w:rFonts w:ascii="微软雅黑" w:eastAsia="微软雅黑" w:hAnsi="微软雅黑" w:cs="Times New Roman" w:hint="eastAsia"/>
          <w:b/>
          <w:szCs w:val="21"/>
        </w:rPr>
        <w:t>：招标采购师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7431"/>
      </w:tblGrid>
      <w:tr w:rsidR="008C2310" w:rsidRPr="007565F8" w:rsidTr="00226A96">
        <w:trPr>
          <w:trHeight w:val="514"/>
          <w:jc w:val="center"/>
        </w:trPr>
        <w:tc>
          <w:tcPr>
            <w:tcW w:w="1668" w:type="dxa"/>
            <w:vAlign w:val="center"/>
          </w:tcPr>
          <w:p w:rsidR="008C2310" w:rsidRPr="007565F8" w:rsidRDefault="008C2310" w:rsidP="00226A9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18"/>
              </w:rPr>
            </w:pPr>
            <w:r w:rsidRPr="007565F8">
              <w:rPr>
                <w:rFonts w:ascii="宋体" w:eastAsia="宋体" w:hAnsi="宋体" w:cs="Times New Roman" w:hint="eastAsia"/>
                <w:b/>
                <w:bCs/>
                <w:sz w:val="20"/>
                <w:szCs w:val="18"/>
              </w:rPr>
              <w:t>招聘岗位</w:t>
            </w:r>
          </w:p>
        </w:tc>
        <w:tc>
          <w:tcPr>
            <w:tcW w:w="7620" w:type="dxa"/>
            <w:vAlign w:val="center"/>
          </w:tcPr>
          <w:p w:rsidR="008C2310" w:rsidRPr="007565F8" w:rsidRDefault="008C2310" w:rsidP="00226A9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18"/>
              </w:rPr>
            </w:pPr>
            <w:r w:rsidRPr="007565F8">
              <w:rPr>
                <w:rFonts w:ascii="宋体" w:eastAsia="宋体" w:hAnsi="宋体" w:cs="Times New Roman" w:hint="eastAsia"/>
                <w:b/>
                <w:bCs/>
                <w:sz w:val="20"/>
                <w:szCs w:val="18"/>
              </w:rPr>
              <w:t>工作内容及要求</w:t>
            </w:r>
          </w:p>
        </w:tc>
      </w:tr>
      <w:tr w:rsidR="008C2310" w:rsidRPr="007565F8" w:rsidTr="00226A96">
        <w:trPr>
          <w:trHeight w:val="3979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10" w:rsidRPr="007565F8" w:rsidRDefault="008C2310" w:rsidP="00226A96">
            <w:pPr>
              <w:widowControl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7565F8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招标采购师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10" w:rsidRPr="007565F8" w:rsidRDefault="008C2310" w:rsidP="00226A96">
            <w:pPr>
              <w:widowControl/>
              <w:jc w:val="left"/>
              <w:rPr>
                <w:rFonts w:ascii="宋体" w:eastAsia="宋体" w:hAnsi="宋体" w:cs="Times New Roman"/>
                <w:bCs/>
                <w:sz w:val="20"/>
                <w:szCs w:val="21"/>
              </w:rPr>
            </w:pP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主要</w:t>
            </w:r>
            <w:r w:rsidRPr="007565F8">
              <w:rPr>
                <w:rFonts w:ascii="宋体" w:eastAsia="宋体" w:hAnsi="宋体" w:cs="Times New Roman"/>
                <w:bCs/>
                <w:sz w:val="20"/>
                <w:szCs w:val="21"/>
              </w:rPr>
              <w:t>从事</w:t>
            </w: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供应商寻源分析咨询；招标采购策略选择，拟定招标方案，编制招标文件；招标采购过程中风险分析管控，保证招标程序的合</w:t>
            </w:r>
            <w:proofErr w:type="gramStart"/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规</w:t>
            </w:r>
            <w:proofErr w:type="gramEnd"/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合法；发布招标公告，发售招标文件，并进行资质审核等；组织开、评标等活动；组织专家评审；编写评标报告等；开展</w:t>
            </w:r>
            <w:r w:rsidRPr="007565F8">
              <w:rPr>
                <w:rFonts w:ascii="宋体" w:eastAsia="宋体" w:hAnsi="宋体" w:cs="Times New Roman"/>
                <w:bCs/>
                <w:sz w:val="20"/>
                <w:szCs w:val="21"/>
              </w:rPr>
              <w:t>相关</w:t>
            </w: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法律法规研讨培训等招标采购业务。</w:t>
            </w:r>
          </w:p>
          <w:p w:rsidR="008C2310" w:rsidRPr="007565F8" w:rsidRDefault="008C2310" w:rsidP="008C2310">
            <w:pPr>
              <w:widowControl/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eastAsia="宋体" w:hAnsi="宋体" w:cs="Times New Roman"/>
                <w:bCs/>
                <w:sz w:val="20"/>
                <w:szCs w:val="21"/>
              </w:rPr>
            </w:pP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全日制本科</w:t>
            </w:r>
            <w:r w:rsidRPr="007565F8">
              <w:rPr>
                <w:rFonts w:ascii="宋体" w:eastAsia="宋体" w:hAnsi="宋体" w:cs="Times New Roman"/>
                <w:bCs/>
                <w:sz w:val="20"/>
                <w:szCs w:val="21"/>
              </w:rPr>
              <w:t>及以上学历，</w:t>
            </w: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工程管理、供应链管理（</w:t>
            </w:r>
            <w:r w:rsidRPr="007565F8">
              <w:rPr>
                <w:rFonts w:ascii="宋体" w:eastAsia="宋体" w:hAnsi="宋体" w:cs="Times New Roman"/>
                <w:bCs/>
                <w:sz w:val="20"/>
                <w:szCs w:val="21"/>
              </w:rPr>
              <w:t>采购与物流管理）</w:t>
            </w: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、</w:t>
            </w:r>
            <w:r w:rsidRPr="007565F8">
              <w:rPr>
                <w:rFonts w:ascii="宋体" w:eastAsia="宋体" w:hAnsi="宋体" w:cs="Times New Roman"/>
                <w:bCs/>
                <w:sz w:val="20"/>
                <w:szCs w:val="21"/>
              </w:rPr>
              <w:t>经济管理</w:t>
            </w: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、法律等相关专业；</w:t>
            </w:r>
          </w:p>
          <w:p w:rsidR="008C2310" w:rsidRPr="007565F8" w:rsidRDefault="008C2310" w:rsidP="008C2310">
            <w:pPr>
              <w:widowControl/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eastAsia="宋体" w:hAnsi="宋体" w:cs="Times New Roman"/>
                <w:bCs/>
                <w:sz w:val="20"/>
                <w:szCs w:val="21"/>
              </w:rPr>
            </w:pP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具备扎实专业基础知识，具有</w:t>
            </w:r>
            <w:r w:rsidRPr="007565F8">
              <w:rPr>
                <w:rFonts w:ascii="宋体" w:eastAsia="宋体" w:hAnsi="宋体" w:cs="Times New Roman"/>
                <w:bCs/>
                <w:sz w:val="20"/>
                <w:szCs w:val="21"/>
              </w:rPr>
              <w:t>招标采购和商务管理的专业知识，</w:t>
            </w: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熟悉国家招投标相关的法律法规，熟悉工程项目管理，了解国家工程建设管理制度，有良好的沟通协调及应变能力，较好的工作生活</w:t>
            </w:r>
            <w:r w:rsidRPr="007565F8">
              <w:rPr>
                <w:rFonts w:ascii="宋体" w:eastAsia="宋体" w:hAnsi="宋体" w:cs="Times New Roman"/>
                <w:bCs/>
                <w:sz w:val="20"/>
                <w:szCs w:val="21"/>
              </w:rPr>
              <w:t>习惯</w:t>
            </w: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，能够适应长期出差，有通信相关企业、招标代理机构或者工程咨询机构实习工作经历者优先。</w:t>
            </w:r>
          </w:p>
          <w:p w:rsidR="008C2310" w:rsidRPr="007565F8" w:rsidRDefault="008C2310" w:rsidP="00226A96">
            <w:pPr>
              <w:widowControl/>
              <w:jc w:val="left"/>
              <w:rPr>
                <w:rFonts w:ascii="宋体" w:eastAsia="宋体" w:hAnsi="宋体" w:cs="Times New Roman"/>
                <w:bCs/>
                <w:sz w:val="20"/>
                <w:szCs w:val="21"/>
              </w:rPr>
            </w:pPr>
            <w:r w:rsidRPr="007565F8">
              <w:rPr>
                <w:rFonts w:ascii="宋体" w:eastAsia="宋体" w:hAnsi="宋体" w:cs="Times New Roman" w:hint="eastAsia"/>
                <w:bCs/>
                <w:sz w:val="20"/>
                <w:szCs w:val="21"/>
              </w:rPr>
              <w:t>【工作地】杭州、北京、昆明、武汉</w:t>
            </w:r>
          </w:p>
        </w:tc>
      </w:tr>
    </w:tbl>
    <w:p w:rsidR="008C2310" w:rsidRPr="007C726E" w:rsidRDefault="008C2310" w:rsidP="008C2310">
      <w:pPr>
        <w:widowControl/>
        <w:spacing w:before="120" w:line="276" w:lineRule="auto"/>
        <w:rPr>
          <w:b/>
          <w:sz w:val="18"/>
          <w:szCs w:val="18"/>
        </w:rPr>
      </w:pPr>
      <w:r w:rsidRPr="007C726E">
        <w:rPr>
          <w:rFonts w:hint="eastAsia"/>
          <w:b/>
          <w:sz w:val="18"/>
          <w:szCs w:val="18"/>
        </w:rPr>
        <w:t>（上述各</w:t>
      </w:r>
      <w:r w:rsidRPr="007C726E">
        <w:rPr>
          <w:b/>
          <w:sz w:val="18"/>
          <w:szCs w:val="18"/>
        </w:rPr>
        <w:t>校</w:t>
      </w:r>
      <w:proofErr w:type="gramStart"/>
      <w:r w:rsidRPr="007C726E">
        <w:rPr>
          <w:b/>
          <w:sz w:val="18"/>
          <w:szCs w:val="18"/>
        </w:rPr>
        <w:t>招岗位</w:t>
      </w:r>
      <w:proofErr w:type="gramEnd"/>
      <w:r>
        <w:rPr>
          <w:rFonts w:hint="eastAsia"/>
          <w:b/>
          <w:sz w:val="18"/>
          <w:szCs w:val="18"/>
        </w:rPr>
        <w:t>同时</w:t>
      </w:r>
      <w:r w:rsidRPr="007C726E">
        <w:rPr>
          <w:rFonts w:hint="eastAsia"/>
          <w:b/>
          <w:sz w:val="18"/>
          <w:szCs w:val="18"/>
        </w:rPr>
        <w:t>均招收</w:t>
      </w:r>
      <w:proofErr w:type="gramStart"/>
      <w:r w:rsidRPr="007C726E">
        <w:rPr>
          <w:rFonts w:hint="eastAsia"/>
          <w:b/>
          <w:sz w:val="18"/>
          <w:szCs w:val="18"/>
        </w:rPr>
        <w:t>非</w:t>
      </w:r>
      <w:r>
        <w:rPr>
          <w:rFonts w:hint="eastAsia"/>
          <w:b/>
          <w:sz w:val="18"/>
          <w:szCs w:val="18"/>
        </w:rPr>
        <w:t>毕业</w:t>
      </w:r>
      <w:proofErr w:type="gramEnd"/>
      <w:r>
        <w:rPr>
          <w:rFonts w:hint="eastAsia"/>
          <w:b/>
          <w:sz w:val="18"/>
          <w:szCs w:val="18"/>
        </w:rPr>
        <w:t>学年</w:t>
      </w:r>
      <w:r w:rsidRPr="007C726E">
        <w:rPr>
          <w:b/>
          <w:sz w:val="18"/>
          <w:szCs w:val="18"/>
        </w:rPr>
        <w:t>实习生，欢迎</w:t>
      </w:r>
      <w:r w:rsidRPr="007C726E">
        <w:rPr>
          <w:rFonts w:hint="eastAsia"/>
          <w:b/>
          <w:sz w:val="18"/>
          <w:szCs w:val="18"/>
        </w:rPr>
        <w:t>感兴趣</w:t>
      </w:r>
      <w:r w:rsidRPr="007C726E">
        <w:rPr>
          <w:b/>
          <w:sz w:val="18"/>
          <w:szCs w:val="18"/>
        </w:rPr>
        <w:t>的同学踊跃投递</w:t>
      </w:r>
      <w:r w:rsidRPr="007C726E">
        <w:rPr>
          <w:rFonts w:hint="eastAsia"/>
          <w:b/>
          <w:sz w:val="18"/>
          <w:szCs w:val="18"/>
        </w:rPr>
        <w:t>）</w:t>
      </w:r>
    </w:p>
    <w:p w:rsidR="008C2310" w:rsidRPr="00B94FC2" w:rsidRDefault="008C2310" w:rsidP="008C2310">
      <w:pPr>
        <w:widowControl/>
        <w:spacing w:before="120" w:line="360" w:lineRule="auto"/>
        <w:rPr>
          <w:b/>
          <w:sz w:val="18"/>
          <w:szCs w:val="18"/>
        </w:rPr>
      </w:pPr>
      <w:r w:rsidRPr="00B94FC2">
        <w:rPr>
          <w:rFonts w:hint="eastAsia"/>
          <w:b/>
          <w:sz w:val="18"/>
          <w:szCs w:val="18"/>
        </w:rPr>
        <w:t>我们期待这样的你加盟：</w:t>
      </w:r>
    </w:p>
    <w:p w:rsidR="008C2310" w:rsidRPr="00B33176" w:rsidRDefault="008C2310" w:rsidP="008C2310">
      <w:pPr>
        <w:numPr>
          <w:ilvl w:val="0"/>
          <w:numId w:val="1"/>
        </w:numPr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全日制本科及以上学历，部分岗位需硕士以上学历。</w:t>
      </w:r>
    </w:p>
    <w:p w:rsidR="008C2310" w:rsidRPr="000265A9" w:rsidRDefault="008C2310" w:rsidP="008C2310">
      <w:pPr>
        <w:numPr>
          <w:ilvl w:val="0"/>
          <w:numId w:val="1"/>
        </w:numPr>
        <w:rPr>
          <w:sz w:val="18"/>
          <w:szCs w:val="18"/>
        </w:rPr>
      </w:pPr>
      <w:r w:rsidRPr="00F273EB">
        <w:rPr>
          <w:rFonts w:hint="eastAsia"/>
          <w:sz w:val="18"/>
          <w:szCs w:val="18"/>
        </w:rPr>
        <w:t>具备</w:t>
      </w:r>
      <w:r>
        <w:rPr>
          <w:rFonts w:hint="eastAsia"/>
          <w:sz w:val="18"/>
          <w:szCs w:val="18"/>
        </w:rPr>
        <w:t>扎实的专业基础，具有较强的学习能力、良好的在校表现及社会实践经历。</w:t>
      </w:r>
    </w:p>
    <w:p w:rsidR="008C2310" w:rsidRDefault="008C2310" w:rsidP="008C2310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8C2310" w:rsidRDefault="008C2310" w:rsidP="008C2310">
      <w:pPr>
        <w:numPr>
          <w:ilvl w:val="0"/>
          <w:numId w:val="1"/>
        </w:numPr>
        <w:rPr>
          <w:sz w:val="18"/>
          <w:szCs w:val="18"/>
        </w:rPr>
      </w:pPr>
      <w:r w:rsidRPr="00AC5A39">
        <w:rPr>
          <w:rFonts w:hint="eastAsia"/>
          <w:sz w:val="18"/>
          <w:szCs w:val="18"/>
        </w:rPr>
        <w:t>诚实守信，</w:t>
      </w:r>
      <w:r>
        <w:rPr>
          <w:rFonts w:hint="eastAsia"/>
          <w:sz w:val="18"/>
          <w:szCs w:val="18"/>
        </w:rPr>
        <w:t>积极进取，</w:t>
      </w:r>
      <w:r w:rsidRPr="00F273EB">
        <w:rPr>
          <w:rFonts w:hint="eastAsia"/>
          <w:sz w:val="18"/>
          <w:szCs w:val="18"/>
        </w:rPr>
        <w:t>具有</w:t>
      </w:r>
      <w:r>
        <w:rPr>
          <w:rFonts w:hint="eastAsia"/>
          <w:sz w:val="18"/>
          <w:szCs w:val="18"/>
        </w:rPr>
        <w:t>良好的</w:t>
      </w:r>
      <w:r w:rsidRPr="00F273EB">
        <w:rPr>
          <w:rFonts w:hint="eastAsia"/>
          <w:sz w:val="18"/>
          <w:szCs w:val="18"/>
        </w:rPr>
        <w:t>服务意识、竞争意识</w:t>
      </w:r>
      <w:r>
        <w:rPr>
          <w:rFonts w:hint="eastAsia"/>
          <w:sz w:val="18"/>
          <w:szCs w:val="18"/>
        </w:rPr>
        <w:t>、</w:t>
      </w:r>
      <w:r w:rsidRPr="00F273EB">
        <w:rPr>
          <w:rFonts w:hint="eastAsia"/>
          <w:sz w:val="18"/>
          <w:szCs w:val="18"/>
        </w:rPr>
        <w:t>团队合作精神</w:t>
      </w:r>
      <w:r>
        <w:rPr>
          <w:rFonts w:hint="eastAsia"/>
          <w:sz w:val="18"/>
          <w:szCs w:val="18"/>
        </w:rPr>
        <w:t>和责任心。</w:t>
      </w:r>
    </w:p>
    <w:p w:rsidR="008C2310" w:rsidRDefault="008C2310" w:rsidP="008C2310">
      <w:pPr>
        <w:numPr>
          <w:ilvl w:val="0"/>
          <w:numId w:val="1"/>
        </w:numPr>
        <w:rPr>
          <w:sz w:val="18"/>
          <w:szCs w:val="18"/>
        </w:rPr>
      </w:pPr>
      <w:r w:rsidRPr="004A7B57">
        <w:rPr>
          <w:rFonts w:hint="eastAsia"/>
          <w:sz w:val="18"/>
          <w:szCs w:val="18"/>
        </w:rPr>
        <w:t>身体健康，工作中能</w:t>
      </w:r>
      <w:r>
        <w:rPr>
          <w:rFonts w:hint="eastAsia"/>
          <w:sz w:val="18"/>
          <w:szCs w:val="18"/>
        </w:rPr>
        <w:t>承受工作压力，</w:t>
      </w:r>
      <w:r w:rsidRPr="004A7B57">
        <w:rPr>
          <w:rFonts w:hint="eastAsia"/>
          <w:sz w:val="18"/>
          <w:szCs w:val="18"/>
        </w:rPr>
        <w:t>适应长期</w:t>
      </w:r>
      <w:r w:rsidRPr="004A7B57">
        <w:rPr>
          <w:rFonts w:hint="eastAsia"/>
          <w:sz w:val="18"/>
          <w:szCs w:val="18"/>
        </w:rPr>
        <w:t>/</w:t>
      </w:r>
      <w:r w:rsidRPr="004A7B57">
        <w:rPr>
          <w:rFonts w:hint="eastAsia"/>
          <w:sz w:val="18"/>
          <w:szCs w:val="18"/>
        </w:rPr>
        <w:t>频繁出差。</w:t>
      </w:r>
    </w:p>
    <w:p w:rsidR="008C2310" w:rsidRPr="004957EA" w:rsidRDefault="008C2310" w:rsidP="008C2310">
      <w:pPr>
        <w:widowControl/>
        <w:pBdr>
          <w:bottom w:val="single" w:sz="24" w:space="1" w:color="970100"/>
        </w:pBdr>
        <w:spacing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bookmarkStart w:id="5" w:name="_Toc399856599"/>
      <w:bookmarkStart w:id="6" w:name="_Toc400358867"/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招聘流程</w:t>
      </w:r>
      <w:bookmarkEnd w:id="5"/>
      <w:bookmarkEnd w:id="6"/>
    </w:p>
    <w:p w:rsidR="008C2310" w:rsidRPr="004957EA" w:rsidRDefault="008C2310" w:rsidP="008C2310">
      <w:pPr>
        <w:jc w:val="left"/>
        <w:rPr>
          <w:sz w:val="18"/>
          <w:szCs w:val="18"/>
        </w:rPr>
      </w:pPr>
      <w:r>
        <w:rPr>
          <w:noProof/>
        </w:rPr>
        <w:drawing>
          <wp:inline distT="0" distB="0" distL="0" distR="0" wp14:anchorId="10B39895" wp14:editId="54F14692">
            <wp:extent cx="5760720" cy="1157605"/>
            <wp:effectExtent l="0" t="0" r="0" b="0"/>
            <wp:docPr id="1" name="图片 1" descr="C:\Users\Administrator\AppData\Local\Microsoft\Windows\INetCache\Content.Word\proces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Microsoft\Windows\INetCache\Content.Word\proces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82A" w:rsidRDefault="005A32E3"/>
    <w:sectPr w:rsidR="0037582A" w:rsidSect="009E207B">
      <w:headerReference w:type="default" r:id="rId12"/>
      <w:pgSz w:w="11906" w:h="16838"/>
      <w:pgMar w:top="62" w:right="1416" w:bottom="426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2E3" w:rsidRDefault="005A32E3" w:rsidP="008C2310">
      <w:r>
        <w:separator/>
      </w:r>
    </w:p>
  </w:endnote>
  <w:endnote w:type="continuationSeparator" w:id="0">
    <w:p w:rsidR="005A32E3" w:rsidRDefault="005A32E3" w:rsidP="008C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2E3" w:rsidRDefault="005A32E3" w:rsidP="008C2310">
      <w:r>
        <w:separator/>
      </w:r>
    </w:p>
  </w:footnote>
  <w:footnote w:type="continuationSeparator" w:id="0">
    <w:p w:rsidR="005A32E3" w:rsidRDefault="005A32E3" w:rsidP="008C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482" w:rsidRPr="00F14C9D" w:rsidRDefault="00A20726" w:rsidP="00F14C9D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 wp14:anchorId="5C0EB47C" wp14:editId="3B2ED68F">
          <wp:extent cx="1009650" cy="876300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 xml:space="preserve">   </w:t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1A9"/>
    <w:multiLevelType w:val="hybridMultilevel"/>
    <w:tmpl w:val="9C02A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971BB"/>
    <w:multiLevelType w:val="hybridMultilevel"/>
    <w:tmpl w:val="4C2A53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20"/>
    <w:rsid w:val="001C7195"/>
    <w:rsid w:val="002759AB"/>
    <w:rsid w:val="005A32E3"/>
    <w:rsid w:val="008C2310"/>
    <w:rsid w:val="009658E4"/>
    <w:rsid w:val="009E207B"/>
    <w:rsid w:val="00A20726"/>
    <w:rsid w:val="00DE413D"/>
    <w:rsid w:val="00E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4B477-AC1D-482A-8ACC-25AC2F84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1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C2310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31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C2310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a5">
    <w:name w:val="Normal (Web)"/>
    <w:basedOn w:val="a"/>
    <w:uiPriority w:val="99"/>
    <w:rsid w:val="008C2310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8C2310"/>
    <w:rPr>
      <w:b/>
      <w:bCs/>
    </w:rPr>
  </w:style>
  <w:style w:type="character" w:styleId="a7">
    <w:name w:val="Hyperlink"/>
    <w:uiPriority w:val="99"/>
    <w:rsid w:val="008C2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di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xdi.zhaopin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hxdi.zhaopi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xdi.zhaopin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teresa chen</cp:lastModifiedBy>
  <cp:revision>2</cp:revision>
  <dcterms:created xsi:type="dcterms:W3CDTF">2018-09-20T02:48:00Z</dcterms:created>
  <dcterms:modified xsi:type="dcterms:W3CDTF">2018-09-20T02:48:00Z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